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A601F" w14:textId="77777777" w:rsidR="00914269" w:rsidRPr="0026104A" w:rsidRDefault="00914269" w:rsidP="001F463F">
      <w:pPr>
        <w:tabs>
          <w:tab w:val="left" w:pos="6096"/>
          <w:tab w:val="left" w:pos="7230"/>
        </w:tabs>
        <w:spacing w:after="480"/>
        <w:rPr>
          <w:rFonts w:ascii="Segoe UI" w:hAnsi="Segoe UI" w:cs="Segoe UI"/>
          <w:bCs/>
          <w:color w:val="999999"/>
          <w:sz w:val="15"/>
          <w:szCs w:val="15"/>
        </w:rPr>
      </w:pPr>
      <w:r w:rsidRPr="0026104A">
        <w:rPr>
          <w:rFonts w:ascii="Segoe UI" w:hAnsi="Segoe UI" w:cs="Segoe UI"/>
          <w:bCs/>
          <w:color w:val="999999"/>
          <w:sz w:val="15"/>
          <w:szCs w:val="15"/>
        </w:rPr>
        <w:tab/>
      </w:r>
      <w:r w:rsidR="00B93227" w:rsidRPr="0026104A">
        <w:rPr>
          <w:rFonts w:ascii="Segoe UI" w:hAnsi="Segoe UI" w:cs="Segoe UI"/>
          <w:bCs/>
          <w:color w:val="999999"/>
          <w:sz w:val="15"/>
          <w:szCs w:val="15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              "/>
              <w:listEntry w:val="E-Mail direkt"/>
            </w:ddList>
          </w:ffData>
        </w:fldChar>
      </w:r>
      <w:bookmarkStart w:id="0" w:name="Dropdown4"/>
      <w:r w:rsidR="00B93227" w:rsidRPr="0026104A">
        <w:rPr>
          <w:rFonts w:ascii="Segoe UI" w:hAnsi="Segoe UI" w:cs="Segoe UI"/>
          <w:bCs/>
          <w:color w:val="999999"/>
          <w:sz w:val="15"/>
          <w:szCs w:val="15"/>
        </w:rPr>
        <w:instrText xml:space="preserve"> FORMDROPDOWN </w:instrText>
      </w:r>
      <w:r w:rsidR="00B93227" w:rsidRPr="0026104A">
        <w:rPr>
          <w:rFonts w:ascii="Segoe UI" w:hAnsi="Segoe UI" w:cs="Segoe UI"/>
          <w:bCs/>
          <w:color w:val="999999"/>
          <w:sz w:val="15"/>
          <w:szCs w:val="15"/>
        </w:rPr>
      </w:r>
      <w:r w:rsidR="00B93227" w:rsidRPr="0026104A">
        <w:rPr>
          <w:rFonts w:ascii="Segoe UI" w:hAnsi="Segoe UI" w:cs="Segoe UI"/>
          <w:bCs/>
          <w:color w:val="999999"/>
          <w:sz w:val="15"/>
          <w:szCs w:val="15"/>
        </w:rPr>
        <w:fldChar w:fldCharType="separate"/>
      </w:r>
      <w:r w:rsidR="00B93227" w:rsidRPr="0026104A">
        <w:rPr>
          <w:rFonts w:ascii="Segoe UI" w:hAnsi="Segoe UI" w:cs="Segoe UI"/>
          <w:bCs/>
          <w:color w:val="999999"/>
          <w:sz w:val="15"/>
          <w:szCs w:val="15"/>
        </w:rPr>
        <w:fldChar w:fldCharType="end"/>
      </w:r>
      <w:bookmarkEnd w:id="0"/>
      <w:r w:rsidRPr="0026104A">
        <w:rPr>
          <w:rFonts w:ascii="Segoe UI" w:hAnsi="Segoe UI" w:cs="Segoe UI"/>
          <w:bCs/>
          <w:color w:val="999999"/>
          <w:sz w:val="15"/>
          <w:szCs w:val="15"/>
        </w:rPr>
        <w:tab/>
      </w:r>
      <w:r w:rsidR="00046FF9" w:rsidRPr="0026104A">
        <w:rPr>
          <w:rFonts w:ascii="Segoe UI" w:hAnsi="Segoe UI" w:cs="Segoe UI"/>
          <w:bCs/>
          <w:color w:val="999999"/>
          <w:sz w:val="15"/>
          <w:szCs w:val="15"/>
        </w:rPr>
        <w:fldChar w:fldCharType="begin">
          <w:ffData>
            <w:name w:val="Dropdown3"/>
            <w:enabled/>
            <w:calcOnExit w:val="0"/>
            <w:ddList>
              <w:result w:val="1"/>
              <w:listEntry w:val="                                     "/>
              <w:listEntry w:val="damian.caluori@sd-sargans.ch"/>
              <w:listEntry w:val="marianne.imani@sd-sargans.ch"/>
              <w:listEntry w:val="ladina.grass@sd-sargans.ch"/>
              <w:listEntry w:val="sabina.mueller@sd-sargans.ch"/>
              <w:listEntry w:val="marcel.roth@sd-sargans.ch"/>
              <w:listEntry w:val="nicolai.neijhoft@sd-sargans.ch"/>
              <w:listEntry w:val="sibylle.kuenzle@sd-sargans.ch"/>
              <w:listEntry w:val="juerg.flueck@sd-sargans.ch"/>
              <w:listEntry w:val="debora.babst@sd-sargans.ch"/>
              <w:listEntry w:val="irina.schegg@sd-sargans.ch"/>
              <w:listEntry w:val="anita.collenberg@sd-sargans.ch"/>
              <w:listEntry w:val="ursa.maier@sd-sargans.ch"/>
              <w:listEntry w:val="elsa.gantenbein@sd-sargans.ch"/>
            </w:ddList>
          </w:ffData>
        </w:fldChar>
      </w:r>
      <w:bookmarkStart w:id="1" w:name="Dropdown3"/>
      <w:r w:rsidR="00046FF9" w:rsidRPr="0026104A">
        <w:rPr>
          <w:rFonts w:ascii="Segoe UI" w:hAnsi="Segoe UI" w:cs="Segoe UI"/>
          <w:bCs/>
          <w:color w:val="999999"/>
          <w:sz w:val="15"/>
          <w:szCs w:val="15"/>
        </w:rPr>
        <w:instrText xml:space="preserve"> FORMDROPDOWN </w:instrText>
      </w:r>
      <w:r w:rsidR="00046FF9" w:rsidRPr="0026104A">
        <w:rPr>
          <w:rFonts w:ascii="Segoe UI" w:hAnsi="Segoe UI" w:cs="Segoe UI"/>
          <w:bCs/>
          <w:color w:val="999999"/>
          <w:sz w:val="15"/>
          <w:szCs w:val="15"/>
        </w:rPr>
      </w:r>
      <w:r w:rsidR="00046FF9" w:rsidRPr="0026104A">
        <w:rPr>
          <w:rFonts w:ascii="Segoe UI" w:hAnsi="Segoe UI" w:cs="Segoe UI"/>
          <w:bCs/>
          <w:color w:val="999999"/>
          <w:sz w:val="15"/>
          <w:szCs w:val="15"/>
        </w:rPr>
        <w:fldChar w:fldCharType="separate"/>
      </w:r>
      <w:r w:rsidR="00046FF9" w:rsidRPr="0026104A">
        <w:rPr>
          <w:rFonts w:ascii="Segoe UI" w:hAnsi="Segoe UI" w:cs="Segoe UI"/>
          <w:bCs/>
          <w:color w:val="999999"/>
          <w:sz w:val="15"/>
          <w:szCs w:val="15"/>
        </w:rPr>
        <w:fldChar w:fldCharType="end"/>
      </w:r>
      <w:bookmarkEnd w:id="1"/>
    </w:p>
    <w:p w14:paraId="030B9124" w14:textId="3B8D81CC" w:rsidR="005A0FDB" w:rsidRDefault="002379CB" w:rsidP="00106FA2">
      <w:pPr>
        <w:tabs>
          <w:tab w:val="left" w:pos="8552"/>
        </w:tabs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Gemeindeblätter</w:t>
      </w:r>
    </w:p>
    <w:p w14:paraId="6DCBC9BF" w14:textId="594D3441" w:rsidR="005A0FDB" w:rsidRPr="00E2438D" w:rsidRDefault="005A0FDB" w:rsidP="005A0FDB">
      <w:pPr>
        <w:rPr>
          <w:rFonts w:ascii="Segoe UI" w:hAnsi="Segoe UI" w:cs="Segoe UI"/>
          <w:sz w:val="22"/>
          <w:szCs w:val="22"/>
        </w:rPr>
      </w:pPr>
    </w:p>
    <w:p w14:paraId="3E07A305" w14:textId="0E227CD8" w:rsidR="008916F5" w:rsidRPr="00E2438D" w:rsidRDefault="008916F5">
      <w:pPr>
        <w:rPr>
          <w:rFonts w:ascii="Segoe UI" w:hAnsi="Segoe UI" w:cs="Segoe UI"/>
          <w:sz w:val="22"/>
          <w:szCs w:val="22"/>
        </w:rPr>
      </w:pPr>
    </w:p>
    <w:p w14:paraId="4605C052" w14:textId="2ED409A2" w:rsidR="00061E3A" w:rsidRPr="00E2438D" w:rsidRDefault="004F322E">
      <w:pPr>
        <w:rPr>
          <w:rFonts w:ascii="Segoe UI" w:hAnsi="Segoe UI" w:cs="Segoe UI"/>
          <w:sz w:val="22"/>
          <w:szCs w:val="22"/>
        </w:rPr>
      </w:pPr>
      <w:r w:rsidRPr="00E2438D">
        <w:rPr>
          <w:rFonts w:ascii="Segoe UI" w:hAnsi="Segoe UI" w:cs="Segoe U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argans"/>
            </w:textInput>
          </w:ffData>
        </w:fldChar>
      </w:r>
      <w:r w:rsidRPr="00E2438D">
        <w:rPr>
          <w:rFonts w:ascii="Segoe UI" w:hAnsi="Segoe UI" w:cs="Segoe UI"/>
          <w:sz w:val="22"/>
          <w:szCs w:val="22"/>
        </w:rPr>
        <w:instrText xml:space="preserve"> FORMTEXT </w:instrText>
      </w:r>
      <w:r w:rsidRPr="00E2438D">
        <w:rPr>
          <w:rFonts w:ascii="Segoe UI" w:hAnsi="Segoe UI" w:cs="Segoe UI"/>
          <w:sz w:val="22"/>
          <w:szCs w:val="22"/>
        </w:rPr>
      </w:r>
      <w:r w:rsidRPr="00E2438D">
        <w:rPr>
          <w:rFonts w:ascii="Segoe UI" w:hAnsi="Segoe UI" w:cs="Segoe UI"/>
          <w:sz w:val="22"/>
          <w:szCs w:val="22"/>
        </w:rPr>
        <w:fldChar w:fldCharType="separate"/>
      </w:r>
      <w:r w:rsidRPr="00E2438D">
        <w:rPr>
          <w:rFonts w:ascii="Segoe UI" w:hAnsi="Segoe UI" w:cs="Segoe UI"/>
          <w:noProof/>
          <w:sz w:val="22"/>
          <w:szCs w:val="22"/>
        </w:rPr>
        <w:t>Sargans</w:t>
      </w:r>
      <w:r w:rsidRPr="00E2438D">
        <w:rPr>
          <w:rFonts w:ascii="Segoe UI" w:hAnsi="Segoe UI" w:cs="Segoe UI"/>
          <w:sz w:val="22"/>
          <w:szCs w:val="22"/>
        </w:rPr>
        <w:fldChar w:fldCharType="end"/>
      </w:r>
      <w:r w:rsidRPr="00E2438D">
        <w:rPr>
          <w:rFonts w:ascii="Segoe UI" w:hAnsi="Segoe UI" w:cs="Segoe UI"/>
          <w:sz w:val="22"/>
          <w:szCs w:val="22"/>
        </w:rPr>
        <w:t xml:space="preserve">, </w:t>
      </w:r>
      <w:r w:rsidR="00D876C1" w:rsidRPr="00E2438D">
        <w:rPr>
          <w:rFonts w:ascii="Segoe UI" w:hAnsi="Segoe UI" w:cs="Segoe UI"/>
          <w:sz w:val="22"/>
          <w:szCs w:val="22"/>
        </w:rPr>
        <w:t>Januar 202</w:t>
      </w:r>
      <w:r w:rsidR="002379CB">
        <w:rPr>
          <w:rFonts w:ascii="Segoe UI" w:hAnsi="Segoe UI" w:cs="Segoe UI"/>
          <w:sz w:val="22"/>
          <w:szCs w:val="22"/>
        </w:rPr>
        <w:t>6</w:t>
      </w:r>
    </w:p>
    <w:p w14:paraId="65AFEAE5" w14:textId="4B62C449" w:rsidR="00412C7E" w:rsidRPr="00E2438D" w:rsidRDefault="00412C7E">
      <w:pPr>
        <w:rPr>
          <w:rFonts w:ascii="Segoe UI" w:hAnsi="Segoe UI" w:cs="Segoe UI"/>
          <w:sz w:val="22"/>
          <w:szCs w:val="22"/>
        </w:rPr>
      </w:pPr>
    </w:p>
    <w:p w14:paraId="28D33C9E" w14:textId="56A440BA" w:rsidR="005A0FDB" w:rsidRPr="00E2438D" w:rsidRDefault="005A0FDB">
      <w:pPr>
        <w:rPr>
          <w:rFonts w:ascii="Segoe UI" w:hAnsi="Segoe UI" w:cs="Segoe UI"/>
          <w:sz w:val="22"/>
          <w:szCs w:val="22"/>
        </w:rPr>
      </w:pPr>
    </w:p>
    <w:p w14:paraId="260FD96A" w14:textId="4C94A11B" w:rsidR="00E2212D" w:rsidRPr="00E2438D" w:rsidRDefault="00E2212D">
      <w:pPr>
        <w:rPr>
          <w:rFonts w:ascii="Segoe UI" w:hAnsi="Segoe UI" w:cs="Segoe UI"/>
          <w:sz w:val="22"/>
          <w:szCs w:val="22"/>
        </w:rPr>
      </w:pPr>
    </w:p>
    <w:p w14:paraId="491486EE" w14:textId="5A98C3CA" w:rsidR="0035685A" w:rsidRPr="00D84874" w:rsidRDefault="001C735C" w:rsidP="00914269">
      <w:pPr>
        <w:tabs>
          <w:tab w:val="left" w:pos="3736"/>
        </w:tabs>
        <w:rPr>
          <w:rFonts w:ascii="Segoe UI Semibold" w:hAnsi="Segoe UI Semibold" w:cs="Segoe UI"/>
        </w:rPr>
      </w:pPr>
      <w:r w:rsidRPr="00D84874">
        <w:rPr>
          <w:rFonts w:ascii="Segoe UI Semibold" w:hAnsi="Segoe UI Semibold" w:cs="Segoe UI"/>
        </w:rPr>
        <w:t>Pressemitteilung</w:t>
      </w:r>
    </w:p>
    <w:p w14:paraId="3474E1F4" w14:textId="77777777" w:rsidR="001C735C" w:rsidRPr="00D84874" w:rsidRDefault="001C735C" w:rsidP="00EB7CAE">
      <w:pPr>
        <w:rPr>
          <w:rFonts w:ascii="Segoe UI" w:hAnsi="Segoe UI" w:cs="Segoe UI"/>
          <w:sz w:val="22"/>
          <w:szCs w:val="22"/>
        </w:rPr>
      </w:pPr>
      <w:r w:rsidRPr="00D84874">
        <w:rPr>
          <w:rFonts w:ascii="Segoe UI" w:hAnsi="Segoe UI" w:cs="Segoe UI"/>
          <w:sz w:val="22"/>
          <w:szCs w:val="22"/>
        </w:rPr>
        <w:t>_________________________________________________________________________________________________________</w:t>
      </w:r>
    </w:p>
    <w:p w14:paraId="257C5627" w14:textId="3BD48705" w:rsidR="002379CB" w:rsidRPr="002379CB" w:rsidRDefault="007260D6" w:rsidP="002379CB">
      <w:pPr>
        <w:pStyle w:val="StandardWeb"/>
        <w:spacing w:before="0" w:beforeAutospacing="0" w:after="0" w:afterAutospacing="0"/>
        <w:rPr>
          <w:rFonts w:ascii="Segoe UI Semibold" w:hAnsi="Segoe UI Semibold" w:cs="Segoe UI Semibold"/>
          <w:sz w:val="40"/>
          <w:szCs w:val="40"/>
        </w:rPr>
      </w:pPr>
      <w:r>
        <w:rPr>
          <w:rStyle w:val="Fett"/>
          <w:rFonts w:ascii="Segoe UI Semibold" w:eastAsiaTheme="majorEastAsia" w:hAnsi="Segoe UI Semibold" w:cs="Segoe UI Semibold"/>
          <w:b w:val="0"/>
          <w:bCs w:val="0"/>
          <w:sz w:val="40"/>
          <w:szCs w:val="40"/>
        </w:rPr>
        <w:t>Soziale Dienste Sarganserland lancieren erstes Beratungsangebot</w:t>
      </w:r>
      <w:r w:rsidR="0085387F">
        <w:rPr>
          <w:rStyle w:val="Fett"/>
          <w:rFonts w:ascii="Segoe UI Semibold" w:eastAsiaTheme="majorEastAsia" w:hAnsi="Segoe UI Semibold" w:cs="Segoe UI Semibold"/>
          <w:b w:val="0"/>
          <w:bCs w:val="0"/>
          <w:sz w:val="40"/>
          <w:szCs w:val="40"/>
        </w:rPr>
        <w:t xml:space="preserve"> </w:t>
      </w:r>
      <w:r w:rsidR="00482A42">
        <w:rPr>
          <w:rStyle w:val="Fett"/>
          <w:rFonts w:ascii="Segoe UI Semibold" w:eastAsiaTheme="majorEastAsia" w:hAnsi="Segoe UI Semibold" w:cs="Segoe UI Semibold"/>
          <w:b w:val="0"/>
          <w:bCs w:val="0"/>
          <w:sz w:val="40"/>
          <w:szCs w:val="40"/>
        </w:rPr>
        <w:t xml:space="preserve">zur Mediensucht </w:t>
      </w:r>
      <w:r w:rsidR="0085387F">
        <w:rPr>
          <w:rStyle w:val="Fett"/>
          <w:rFonts w:ascii="Segoe UI Semibold" w:eastAsiaTheme="majorEastAsia" w:hAnsi="Segoe UI Semibold" w:cs="Segoe UI Semibold"/>
          <w:b w:val="0"/>
          <w:bCs w:val="0"/>
          <w:sz w:val="40"/>
          <w:szCs w:val="40"/>
        </w:rPr>
        <w:t>der Schweiz</w:t>
      </w:r>
      <w:r>
        <w:rPr>
          <w:rStyle w:val="Fett"/>
          <w:rFonts w:ascii="Segoe UI Semibold" w:eastAsiaTheme="majorEastAsia" w:hAnsi="Segoe UI Semibold" w:cs="Segoe UI Semibold"/>
          <w:b w:val="0"/>
          <w:bCs w:val="0"/>
          <w:sz w:val="40"/>
          <w:szCs w:val="40"/>
        </w:rPr>
        <w:t xml:space="preserve"> </w:t>
      </w:r>
    </w:p>
    <w:p w14:paraId="2E01CDD7" w14:textId="77777777" w:rsidR="002379CB" w:rsidRDefault="002379CB" w:rsidP="00040FEF">
      <w:pPr>
        <w:pStyle w:val="StandardWeb"/>
        <w:spacing w:before="120" w:beforeAutospacing="0" w:after="120" w:afterAutospacing="0"/>
        <w:rPr>
          <w:rFonts w:ascii="Segoe UI Semibold" w:hAnsi="Segoe UI Semibold" w:cs="Segoe UI Semibold"/>
          <w:sz w:val="22"/>
          <w:szCs w:val="22"/>
        </w:rPr>
      </w:pPr>
    </w:p>
    <w:p w14:paraId="16428960" w14:textId="0BD61010" w:rsidR="002379CB" w:rsidRPr="008B7455" w:rsidRDefault="002379CB" w:rsidP="00040FEF">
      <w:pPr>
        <w:pStyle w:val="StandardWeb"/>
        <w:spacing w:before="120" w:beforeAutospacing="0" w:after="120" w:afterAutospacing="0"/>
        <w:rPr>
          <w:rFonts w:ascii="Segoe UI Semibold" w:hAnsi="Segoe UI Semibold" w:cs="Segoe UI Semibold"/>
          <w:sz w:val="22"/>
          <w:szCs w:val="22"/>
        </w:rPr>
      </w:pPr>
      <w:r w:rsidRPr="008B7455">
        <w:rPr>
          <w:rFonts w:ascii="Segoe UI Semibold" w:hAnsi="Segoe UI Semibold" w:cs="Segoe UI Semibold"/>
          <w:sz w:val="22"/>
          <w:szCs w:val="22"/>
        </w:rPr>
        <w:t xml:space="preserve">Die Sozialen Dienste Sarganserland (SDS) erweitern ihr Angebot der Fachstelle Sucht mit einem neuen Schwerpunkt zum Thema Mediensucht. Das Angebot richtet sich an </w:t>
      </w:r>
      <w:r w:rsidR="00A2081D">
        <w:rPr>
          <w:rFonts w:ascii="Segoe UI Semibold" w:hAnsi="Segoe UI Semibold" w:cs="Segoe UI Semibold"/>
          <w:sz w:val="22"/>
          <w:szCs w:val="22"/>
        </w:rPr>
        <w:t>Eltern und Angehörige</w:t>
      </w:r>
      <w:r w:rsidRPr="008B7455">
        <w:rPr>
          <w:rFonts w:ascii="Segoe UI Semibold" w:hAnsi="Segoe UI Semibold" w:cs="Segoe UI Semibold"/>
          <w:sz w:val="22"/>
          <w:szCs w:val="22"/>
        </w:rPr>
        <w:t xml:space="preserve"> sowie direkt Betroffene</w:t>
      </w:r>
      <w:r w:rsidR="000E7191">
        <w:rPr>
          <w:rFonts w:ascii="Segoe UI Semibold" w:hAnsi="Segoe UI Semibold" w:cs="Segoe UI Semibold"/>
          <w:sz w:val="22"/>
          <w:szCs w:val="22"/>
        </w:rPr>
        <w:t>.</w:t>
      </w:r>
      <w:r w:rsidRPr="008B7455">
        <w:rPr>
          <w:rFonts w:ascii="Segoe UI Semibold" w:hAnsi="Segoe UI Semibold" w:cs="Segoe UI Semibold"/>
          <w:sz w:val="22"/>
          <w:szCs w:val="22"/>
        </w:rPr>
        <w:t xml:space="preserve"> </w:t>
      </w:r>
      <w:r w:rsidR="000E7191">
        <w:rPr>
          <w:rFonts w:ascii="Segoe UI Semibold" w:hAnsi="Segoe UI Semibold" w:cs="Segoe UI Semibold"/>
          <w:sz w:val="22"/>
          <w:szCs w:val="22"/>
        </w:rPr>
        <w:t>Es</w:t>
      </w:r>
      <w:r w:rsidRPr="008B7455">
        <w:rPr>
          <w:rFonts w:ascii="Segoe UI Semibold" w:hAnsi="Segoe UI Semibold" w:cs="Segoe UI Semibold"/>
          <w:sz w:val="22"/>
          <w:szCs w:val="22"/>
        </w:rPr>
        <w:t xml:space="preserve"> ist in dieser Form </w:t>
      </w:r>
      <w:r w:rsidRPr="008B7455">
        <w:rPr>
          <w:rStyle w:val="Fett"/>
          <w:rFonts w:ascii="Segoe UI Semibold" w:hAnsi="Segoe UI Semibold" w:cs="Segoe UI Semibold"/>
          <w:b w:val="0"/>
          <w:bCs w:val="0"/>
          <w:sz w:val="22"/>
          <w:szCs w:val="22"/>
        </w:rPr>
        <w:t xml:space="preserve">einzigartig in der </w:t>
      </w:r>
      <w:r w:rsidR="00030142">
        <w:rPr>
          <w:rStyle w:val="Fett"/>
          <w:rFonts w:ascii="Segoe UI Semibold" w:hAnsi="Segoe UI Semibold" w:cs="Segoe UI Semibold"/>
          <w:b w:val="0"/>
          <w:bCs w:val="0"/>
          <w:sz w:val="22"/>
          <w:szCs w:val="22"/>
        </w:rPr>
        <w:t>Schweiz</w:t>
      </w:r>
      <w:r w:rsidRPr="008B7455">
        <w:rPr>
          <w:rFonts w:ascii="Segoe UI Semibold" w:hAnsi="Segoe UI Semibold" w:cs="Segoe UI Semibold"/>
          <w:sz w:val="22"/>
          <w:szCs w:val="22"/>
        </w:rPr>
        <w:t>.</w:t>
      </w:r>
    </w:p>
    <w:p w14:paraId="755E1BA3" w14:textId="1DA29ECD" w:rsidR="001F463F" w:rsidRDefault="00040FEF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 w:rsidRPr="00660635">
        <w:rPr>
          <w:rFonts w:ascii="Segoe UI" w:hAnsi="Segoe UI" w:cs="Segoe U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76718B3" wp14:editId="6748BD15">
            <wp:simplePos x="0" y="0"/>
            <wp:positionH relativeFrom="column">
              <wp:posOffset>4847590</wp:posOffset>
            </wp:positionH>
            <wp:positionV relativeFrom="paragraph">
              <wp:posOffset>176202</wp:posOffset>
            </wp:positionV>
            <wp:extent cx="1257935" cy="1778000"/>
            <wp:effectExtent l="0" t="0" r="0" b="0"/>
            <wp:wrapThrough wrapText="bothSides">
              <wp:wrapPolygon edited="0">
                <wp:start x="0" y="0"/>
                <wp:lineTo x="0" y="21291"/>
                <wp:lineTo x="21262" y="21291"/>
                <wp:lineTo x="21262" y="0"/>
                <wp:lineTo x="0" y="0"/>
              </wp:wrapPolygon>
            </wp:wrapThrough>
            <wp:docPr id="1222757726" name="Grafik 1" descr="Ein Bild, das Text, Poster, Design, Logo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57726" name="Grafik 1" descr="Ein Bild, das Text, Poster, Design, Logo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F9F2D" w14:textId="56AF5012" w:rsidR="002379CB" w:rsidRPr="00913921" w:rsidRDefault="002379CB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 w:rsidRPr="008B7455">
        <w:rPr>
          <w:rFonts w:ascii="Segoe UI" w:hAnsi="Segoe UI" w:cs="Segoe UI"/>
          <w:sz w:val="22"/>
          <w:szCs w:val="22"/>
        </w:rPr>
        <w:t>Zwar existieren in der Region</w:t>
      </w:r>
      <w:r w:rsidR="006D6C6B">
        <w:rPr>
          <w:rFonts w:ascii="Segoe UI" w:hAnsi="Segoe UI" w:cs="Segoe UI"/>
          <w:sz w:val="22"/>
          <w:szCs w:val="22"/>
        </w:rPr>
        <w:t xml:space="preserve">, </w:t>
      </w:r>
      <w:r w:rsidRPr="008B7455">
        <w:rPr>
          <w:rFonts w:ascii="Segoe UI" w:hAnsi="Segoe UI" w:cs="Segoe UI"/>
          <w:sz w:val="22"/>
          <w:szCs w:val="22"/>
        </w:rPr>
        <w:t>insbesondere an den Schulen im Sarganserland</w:t>
      </w:r>
      <w:r w:rsidR="006D6C6B">
        <w:rPr>
          <w:rFonts w:ascii="Segoe UI" w:hAnsi="Segoe UI" w:cs="Segoe UI"/>
          <w:sz w:val="22"/>
          <w:szCs w:val="22"/>
        </w:rPr>
        <w:t xml:space="preserve">, </w:t>
      </w:r>
      <w:r w:rsidRPr="008B7455">
        <w:rPr>
          <w:rFonts w:ascii="Segoe UI" w:hAnsi="Segoe UI" w:cs="Segoe UI"/>
          <w:sz w:val="22"/>
          <w:szCs w:val="22"/>
        </w:rPr>
        <w:t xml:space="preserve">bereits zahlreiche Präventionsangebote zur Mediennutzung. </w:t>
      </w:r>
      <w:r w:rsidRPr="008B7455">
        <w:rPr>
          <w:rStyle w:val="Fett"/>
          <w:rFonts w:ascii="Segoe UI" w:hAnsi="Segoe UI" w:cs="Segoe UI"/>
          <w:b w:val="0"/>
          <w:bCs w:val="0"/>
          <w:sz w:val="22"/>
          <w:szCs w:val="22"/>
        </w:rPr>
        <w:t xml:space="preserve">Spezifische und niederschwellige Beratungsangebote für </w:t>
      </w:r>
      <w:r w:rsidR="00A2081D">
        <w:rPr>
          <w:rStyle w:val="Fett"/>
          <w:rFonts w:ascii="Segoe UI" w:hAnsi="Segoe UI" w:cs="Segoe UI"/>
          <w:b w:val="0"/>
          <w:bCs w:val="0"/>
          <w:sz w:val="22"/>
          <w:szCs w:val="22"/>
        </w:rPr>
        <w:t>Angehörige</w:t>
      </w:r>
      <w:r w:rsidRPr="008B7455">
        <w:rPr>
          <w:rStyle w:val="Fett"/>
          <w:rFonts w:ascii="Segoe UI" w:hAnsi="Segoe UI" w:cs="Segoe UI"/>
          <w:b w:val="0"/>
          <w:bCs w:val="0"/>
          <w:sz w:val="22"/>
          <w:szCs w:val="22"/>
        </w:rPr>
        <w:t xml:space="preserve"> und Betroffene sind jedoch bislang </w:t>
      </w:r>
      <w:r w:rsidR="00913921">
        <w:rPr>
          <w:rStyle w:val="Fett"/>
          <w:rFonts w:ascii="Segoe UI" w:hAnsi="Segoe UI" w:cs="Segoe UI"/>
          <w:b w:val="0"/>
          <w:bCs w:val="0"/>
          <w:sz w:val="22"/>
          <w:szCs w:val="22"/>
        </w:rPr>
        <w:t xml:space="preserve">keine </w:t>
      </w:r>
      <w:r w:rsidRPr="008B7455">
        <w:rPr>
          <w:rStyle w:val="Fett"/>
          <w:rFonts w:ascii="Segoe UI" w:hAnsi="Segoe UI" w:cs="Segoe UI"/>
          <w:b w:val="0"/>
          <w:bCs w:val="0"/>
          <w:sz w:val="22"/>
          <w:szCs w:val="22"/>
        </w:rPr>
        <w:t>vorhanden.</w:t>
      </w:r>
      <w:r w:rsidRPr="008B7455">
        <w:rPr>
          <w:rFonts w:ascii="Segoe UI" w:hAnsi="Segoe UI" w:cs="Segoe UI"/>
          <w:sz w:val="22"/>
          <w:szCs w:val="22"/>
        </w:rPr>
        <w:t xml:space="preserve"> Genau hier setzt das neue </w:t>
      </w:r>
      <w:r w:rsidRPr="00913921">
        <w:rPr>
          <w:rFonts w:ascii="Segoe UI" w:hAnsi="Segoe UI" w:cs="Segoe UI"/>
          <w:sz w:val="22"/>
          <w:szCs w:val="22"/>
        </w:rPr>
        <w:t>Angebot der Sozialen Dienste Sarganserland an und schliesst eine wichtige Lücke zwischen Prävention und individueller Beratung.</w:t>
      </w:r>
      <w:r w:rsidR="00040FEF" w:rsidRPr="00913921">
        <w:rPr>
          <w:rFonts w:ascii="Segoe UI" w:hAnsi="Segoe UI" w:cs="Segoe UI"/>
          <w:sz w:val="22"/>
          <w:szCs w:val="22"/>
        </w:rPr>
        <w:t xml:space="preserve"> </w:t>
      </w:r>
      <w:r w:rsidR="00913921" w:rsidRPr="00913921">
        <w:rPr>
          <w:rFonts w:ascii="Segoe UI" w:hAnsi="Segoe UI" w:cs="Segoe UI"/>
          <w:sz w:val="22"/>
          <w:szCs w:val="22"/>
        </w:rPr>
        <w:t>«</w:t>
      </w:r>
      <w:r w:rsidR="00040FEF" w:rsidRPr="00913921">
        <w:rPr>
          <w:rFonts w:ascii="Segoe UI" w:hAnsi="Segoe UI" w:cs="Segoe UI"/>
          <w:sz w:val="22"/>
          <w:szCs w:val="22"/>
          <w:lang w:val="de-DE"/>
        </w:rPr>
        <w:t>Uns liegt das Thema Mediennutzung und</w:t>
      </w:r>
      <w:r w:rsidR="00913921" w:rsidRPr="00913921">
        <w:rPr>
          <w:rFonts w:ascii="Segoe UI" w:hAnsi="Segoe UI" w:cs="Segoe UI"/>
          <w:sz w:val="22"/>
          <w:szCs w:val="22"/>
          <w:lang w:val="de-DE"/>
        </w:rPr>
        <w:t xml:space="preserve"> dessen Risiken, besonders für junge Menschen</w:t>
      </w:r>
      <w:r w:rsidR="00040FEF" w:rsidRPr="00913921">
        <w:rPr>
          <w:rFonts w:ascii="Segoe UI" w:hAnsi="Segoe UI" w:cs="Segoe UI"/>
          <w:sz w:val="22"/>
          <w:szCs w:val="22"/>
          <w:lang w:val="de-DE"/>
        </w:rPr>
        <w:t xml:space="preserve"> am Herzen</w:t>
      </w:r>
      <w:r w:rsidR="00913921" w:rsidRPr="00913921">
        <w:rPr>
          <w:rFonts w:ascii="Segoe UI" w:hAnsi="Segoe UI" w:cs="Segoe UI"/>
          <w:sz w:val="22"/>
          <w:szCs w:val="22"/>
        </w:rPr>
        <w:t>»</w:t>
      </w:r>
      <w:r w:rsidR="00040FEF" w:rsidRPr="00913921">
        <w:rPr>
          <w:rFonts w:ascii="Segoe UI" w:hAnsi="Segoe UI" w:cs="Segoe UI"/>
          <w:sz w:val="22"/>
          <w:szCs w:val="22"/>
          <w:lang w:val="de-DE"/>
        </w:rPr>
        <w:t>, sagen die Suchtfachleute Karin Eisenhardt und Damian Caluori.</w:t>
      </w:r>
    </w:p>
    <w:p w14:paraId="46EE1FFB" w14:textId="2E32F979" w:rsidR="00A2081D" w:rsidRPr="00913921" w:rsidRDefault="00A2081D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 w:rsidRPr="00913921">
        <w:rPr>
          <w:rFonts w:ascii="Segoe UI" w:hAnsi="Segoe UI" w:cs="Segoe UI"/>
          <w:sz w:val="22"/>
          <w:szCs w:val="22"/>
        </w:rPr>
        <w:t>Der aktuelle Fokus liegt auf Angehörige</w:t>
      </w:r>
      <w:r w:rsidR="00910ADC" w:rsidRPr="00913921">
        <w:rPr>
          <w:rFonts w:ascii="Segoe UI" w:hAnsi="Segoe UI" w:cs="Segoe UI"/>
          <w:sz w:val="22"/>
          <w:szCs w:val="22"/>
        </w:rPr>
        <w:t>n</w:t>
      </w:r>
      <w:r w:rsidRPr="00913921">
        <w:rPr>
          <w:rFonts w:ascii="Segoe UI" w:hAnsi="Segoe UI" w:cs="Segoe UI"/>
          <w:sz w:val="22"/>
          <w:szCs w:val="22"/>
        </w:rPr>
        <w:t xml:space="preserve"> und </w:t>
      </w:r>
      <w:r w:rsidRPr="00913921">
        <w:rPr>
          <w:rStyle w:val="Fett"/>
          <w:rFonts w:ascii="Segoe UI" w:hAnsi="Segoe UI" w:cs="Segoe UI"/>
          <w:b w:val="0"/>
          <w:bCs w:val="0"/>
          <w:sz w:val="22"/>
          <w:szCs w:val="22"/>
        </w:rPr>
        <w:t>Eltern, die sich Sorgen um die Mediennutzung ihrer Kinder machen</w:t>
      </w:r>
      <w:r w:rsidRPr="00913921">
        <w:rPr>
          <w:rFonts w:ascii="Segoe UI" w:hAnsi="Segoe UI" w:cs="Segoe UI"/>
          <w:sz w:val="22"/>
          <w:szCs w:val="22"/>
        </w:rPr>
        <w:t xml:space="preserve">. Sie können sich bei der </w:t>
      </w:r>
      <w:r w:rsidRPr="00913921">
        <w:rPr>
          <w:rStyle w:val="Fett"/>
          <w:rFonts w:ascii="Segoe UI" w:hAnsi="Segoe UI" w:cs="Segoe UI"/>
          <w:b w:val="0"/>
          <w:bCs w:val="0"/>
          <w:sz w:val="22"/>
          <w:szCs w:val="22"/>
        </w:rPr>
        <w:t xml:space="preserve">Fachstelle Sucht der </w:t>
      </w:r>
      <w:r w:rsidR="009612E3" w:rsidRPr="00913921">
        <w:rPr>
          <w:rStyle w:val="Fett"/>
          <w:rFonts w:ascii="Segoe UI" w:hAnsi="Segoe UI" w:cs="Segoe UI"/>
          <w:b w:val="0"/>
          <w:bCs w:val="0"/>
          <w:sz w:val="22"/>
          <w:szCs w:val="22"/>
        </w:rPr>
        <w:t>SDS</w:t>
      </w:r>
      <w:r w:rsidRPr="00913921">
        <w:rPr>
          <w:rFonts w:ascii="Segoe UI" w:hAnsi="Segoe UI" w:cs="Segoe UI"/>
          <w:sz w:val="22"/>
          <w:szCs w:val="22"/>
        </w:rPr>
        <w:t xml:space="preserve"> für eine individuelle Beratung anmelden. Ziel ist es, Orientierung zu bieten, zu entlasten und gemeinsam konstruktive Lösungswege zu entwickeln.</w:t>
      </w:r>
      <w:r w:rsidR="006D6C6B" w:rsidRPr="00913921">
        <w:rPr>
          <w:rFonts w:ascii="Segoe UI" w:hAnsi="Segoe UI" w:cs="Segoe UI"/>
          <w:sz w:val="22"/>
          <w:szCs w:val="22"/>
        </w:rPr>
        <w:t xml:space="preserve"> </w:t>
      </w:r>
      <w:bookmarkStart w:id="2" w:name="_Hlk219809199"/>
      <w:r w:rsidR="006D6C6B" w:rsidRPr="00913921">
        <w:rPr>
          <w:rFonts w:ascii="Segoe UI" w:hAnsi="Segoe UI" w:cs="Segoe UI"/>
          <w:sz w:val="22"/>
          <w:szCs w:val="22"/>
        </w:rPr>
        <w:t>«</w:t>
      </w:r>
      <w:bookmarkStart w:id="3" w:name="_Hlk219725766"/>
      <w:bookmarkEnd w:id="2"/>
      <w:r w:rsidR="006D6C6B" w:rsidRPr="00913921">
        <w:rPr>
          <w:rFonts w:ascii="Segoe UI" w:hAnsi="Segoe UI" w:cs="Segoe UI"/>
          <w:sz w:val="22"/>
          <w:szCs w:val="22"/>
        </w:rPr>
        <w:t>In dieser Art ist das neue Angebot in der Region und in der Schweiz einzigartig</w:t>
      </w:r>
      <w:bookmarkStart w:id="4" w:name="_Hlk219809216"/>
      <w:r w:rsidR="006D6C6B" w:rsidRPr="00913921">
        <w:rPr>
          <w:rFonts w:ascii="Segoe UI" w:hAnsi="Segoe UI" w:cs="Segoe UI"/>
          <w:sz w:val="22"/>
          <w:szCs w:val="22"/>
        </w:rPr>
        <w:t>»</w:t>
      </w:r>
      <w:bookmarkEnd w:id="3"/>
      <w:bookmarkEnd w:id="4"/>
      <w:r w:rsidR="006D6C6B" w:rsidRPr="00913921">
        <w:rPr>
          <w:rFonts w:ascii="Segoe UI" w:hAnsi="Segoe UI" w:cs="Segoe UI"/>
          <w:sz w:val="22"/>
          <w:szCs w:val="22"/>
        </w:rPr>
        <w:t xml:space="preserve">, betont Damian Caluori. </w:t>
      </w:r>
    </w:p>
    <w:p w14:paraId="1B38D0B5" w14:textId="77777777" w:rsidR="007260D6" w:rsidRPr="00913921" w:rsidRDefault="007260D6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</w:p>
    <w:p w14:paraId="6335BE2A" w14:textId="08EBB564" w:rsidR="007260D6" w:rsidRPr="00913921" w:rsidRDefault="00EE1BF5" w:rsidP="00040FEF">
      <w:pPr>
        <w:pStyle w:val="StandardWeb"/>
        <w:spacing w:before="120" w:beforeAutospacing="0" w:after="120" w:afterAutospacing="0"/>
        <w:rPr>
          <w:rFonts w:ascii="Segoe UI Semibold" w:hAnsi="Segoe UI Semibold" w:cs="Segoe UI Semibold"/>
          <w:sz w:val="22"/>
          <w:szCs w:val="22"/>
        </w:rPr>
      </w:pPr>
      <w:r w:rsidRPr="00913921">
        <w:rPr>
          <w:rFonts w:ascii="Segoe UI Semibold" w:hAnsi="Segoe UI Semibold" w:cs="Segoe UI Semibold"/>
          <w:sz w:val="22"/>
          <w:szCs w:val="22"/>
        </w:rPr>
        <w:t xml:space="preserve">5 Stunden </w:t>
      </w:r>
      <w:r w:rsidR="00454FE1" w:rsidRPr="00913921">
        <w:rPr>
          <w:rFonts w:ascii="Segoe UI Semibold" w:hAnsi="Segoe UI Semibold" w:cs="Segoe UI Semibold"/>
          <w:sz w:val="22"/>
          <w:szCs w:val="22"/>
        </w:rPr>
        <w:t xml:space="preserve">täglich </w:t>
      </w:r>
      <w:r w:rsidRPr="00913921">
        <w:rPr>
          <w:rFonts w:ascii="Segoe UI Semibold" w:hAnsi="Segoe UI Semibold" w:cs="Segoe UI Semibold"/>
          <w:sz w:val="22"/>
          <w:szCs w:val="22"/>
        </w:rPr>
        <w:t xml:space="preserve">am </w:t>
      </w:r>
      <w:r w:rsidR="007260D6" w:rsidRPr="00913921">
        <w:rPr>
          <w:rFonts w:ascii="Segoe UI Semibold" w:hAnsi="Segoe UI Semibold" w:cs="Segoe UI Semibold"/>
          <w:sz w:val="22"/>
          <w:szCs w:val="22"/>
        </w:rPr>
        <w:t xml:space="preserve">Smartphone </w:t>
      </w:r>
    </w:p>
    <w:p w14:paraId="2B3E2293" w14:textId="3A474394" w:rsidR="00EE1BF5" w:rsidRPr="00913921" w:rsidRDefault="007260D6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  <w:lang w:val="de-DE"/>
        </w:rPr>
      </w:pPr>
      <w:r w:rsidRPr="00913921">
        <w:rPr>
          <w:rFonts w:ascii="Segoe UI" w:hAnsi="Segoe UI" w:cs="Segoe UI"/>
          <w:sz w:val="22"/>
          <w:szCs w:val="22"/>
        </w:rPr>
        <w:t>98</w:t>
      </w:r>
      <w:r w:rsidR="00910ADC" w:rsidRPr="00913921">
        <w:rPr>
          <w:rFonts w:ascii="Segoe UI" w:hAnsi="Segoe UI" w:cs="Segoe UI"/>
          <w:sz w:val="22"/>
          <w:szCs w:val="22"/>
        </w:rPr>
        <w:t xml:space="preserve"> </w:t>
      </w:r>
      <w:r w:rsidRPr="00913921">
        <w:rPr>
          <w:rFonts w:ascii="Segoe UI" w:hAnsi="Segoe UI" w:cs="Segoe UI"/>
          <w:sz w:val="22"/>
          <w:szCs w:val="22"/>
        </w:rPr>
        <w:t xml:space="preserve">% der Jugendlichen besitzen ein Smartphone und fast alle nutzen es täglich mehrmals. </w:t>
      </w:r>
      <w:r w:rsidR="00EE1BF5" w:rsidRPr="00913921">
        <w:rPr>
          <w:rFonts w:ascii="Segoe UI" w:hAnsi="Segoe UI" w:cs="Segoe UI"/>
          <w:sz w:val="22"/>
          <w:szCs w:val="22"/>
          <w:lang w:val="de-DE"/>
        </w:rPr>
        <w:t>Jugendliche</w:t>
      </w:r>
      <w:r w:rsidR="00141262" w:rsidRPr="00913921">
        <w:rPr>
          <w:rFonts w:ascii="Segoe UI" w:hAnsi="Segoe UI" w:cs="Segoe UI"/>
          <w:sz w:val="22"/>
          <w:szCs w:val="22"/>
          <w:lang w:val="de-DE"/>
        </w:rPr>
        <w:t xml:space="preserve"> verbringen</w:t>
      </w:r>
      <w:r w:rsidR="006D6C6B" w:rsidRPr="00913921">
        <w:rPr>
          <w:rFonts w:ascii="Segoe UI" w:hAnsi="Segoe UI" w:cs="Segoe UI"/>
          <w:sz w:val="22"/>
          <w:szCs w:val="22"/>
          <w:lang w:val="de-DE"/>
        </w:rPr>
        <w:t xml:space="preserve"> laut </w:t>
      </w:r>
      <w:r w:rsidR="00C705B2" w:rsidRPr="00913921">
        <w:rPr>
          <w:rFonts w:ascii="Segoe UI" w:hAnsi="Segoe UI" w:cs="Segoe UI"/>
          <w:sz w:val="22"/>
          <w:szCs w:val="22"/>
          <w:lang w:val="de-DE"/>
        </w:rPr>
        <w:t>JAMES</w:t>
      </w:r>
      <w:r w:rsidR="00774358" w:rsidRPr="00913921">
        <w:rPr>
          <w:rFonts w:ascii="Segoe UI" w:hAnsi="Segoe UI" w:cs="Segoe UI"/>
          <w:sz w:val="22"/>
          <w:szCs w:val="22"/>
          <w:lang w:val="de-DE"/>
        </w:rPr>
        <w:t>-</w:t>
      </w:r>
      <w:r w:rsidR="006D6C6B" w:rsidRPr="00913921">
        <w:rPr>
          <w:rFonts w:ascii="Segoe UI" w:hAnsi="Segoe UI" w:cs="Segoe UI"/>
          <w:sz w:val="22"/>
          <w:szCs w:val="22"/>
          <w:lang w:val="de-DE"/>
        </w:rPr>
        <w:t>Studie</w:t>
      </w:r>
      <w:r w:rsidR="00EE1BF5" w:rsidRPr="00913921">
        <w:rPr>
          <w:rFonts w:ascii="Segoe UI" w:hAnsi="Segoe UI" w:cs="Segoe UI"/>
          <w:sz w:val="22"/>
          <w:szCs w:val="22"/>
          <w:lang w:val="de-DE"/>
        </w:rPr>
        <w:t xml:space="preserve"> </w:t>
      </w:r>
      <w:r w:rsidR="00EE1BF5" w:rsidRPr="00913921">
        <w:rPr>
          <w:rFonts w:ascii="Segoe UI" w:hAnsi="Segoe UI" w:cs="Segoe UI"/>
          <w:iCs/>
          <w:sz w:val="22"/>
          <w:szCs w:val="22"/>
          <w:u w:val="single"/>
          <w:lang w:val="de-DE"/>
        </w:rPr>
        <w:t>in ihrer Freizeit</w:t>
      </w:r>
      <w:r w:rsidR="00EE1BF5" w:rsidRPr="00913921">
        <w:rPr>
          <w:rFonts w:ascii="Segoe UI" w:hAnsi="Segoe UI" w:cs="Segoe UI"/>
          <w:sz w:val="22"/>
          <w:szCs w:val="22"/>
          <w:lang w:val="de-DE"/>
        </w:rPr>
        <w:t xml:space="preserve"> </w:t>
      </w:r>
      <w:proofErr w:type="spellStart"/>
      <w:r w:rsidR="00EE1BF5" w:rsidRPr="00913921">
        <w:rPr>
          <w:rFonts w:ascii="Segoe UI" w:hAnsi="Segoe UI" w:cs="Segoe UI"/>
          <w:sz w:val="22"/>
          <w:szCs w:val="22"/>
          <w:lang w:val="de-DE"/>
        </w:rPr>
        <w:t>gemäss</w:t>
      </w:r>
      <w:proofErr w:type="spellEnd"/>
      <w:r w:rsidR="00EE1BF5" w:rsidRPr="00913921">
        <w:rPr>
          <w:rFonts w:ascii="Segoe UI" w:hAnsi="Segoe UI" w:cs="Segoe UI"/>
          <w:sz w:val="22"/>
          <w:szCs w:val="22"/>
          <w:lang w:val="de-DE"/>
        </w:rPr>
        <w:t xml:space="preserve"> eigener Einschätzung rund 3 </w:t>
      </w:r>
      <w:r w:rsidR="00141262" w:rsidRPr="00913921">
        <w:rPr>
          <w:rFonts w:ascii="Segoe UI" w:hAnsi="Segoe UI" w:cs="Segoe UI"/>
          <w:sz w:val="22"/>
          <w:szCs w:val="22"/>
          <w:lang w:val="de-DE"/>
        </w:rPr>
        <w:t xml:space="preserve">bis 5 Stunden </w:t>
      </w:r>
      <w:r w:rsidR="00EE1BF5" w:rsidRPr="00913921">
        <w:rPr>
          <w:rFonts w:ascii="Segoe UI" w:hAnsi="Segoe UI" w:cs="Segoe UI"/>
          <w:sz w:val="22"/>
          <w:szCs w:val="22"/>
          <w:lang w:val="de-DE"/>
        </w:rPr>
        <w:t>im Internet</w:t>
      </w:r>
      <w:r w:rsidR="00141262" w:rsidRPr="00913921">
        <w:rPr>
          <w:rFonts w:ascii="Segoe UI" w:hAnsi="Segoe UI" w:cs="Segoe UI"/>
          <w:sz w:val="22"/>
          <w:szCs w:val="22"/>
          <w:lang w:val="de-DE"/>
        </w:rPr>
        <w:t xml:space="preserve"> und am Smartphone</w:t>
      </w:r>
      <w:r w:rsidR="00EE1BF5" w:rsidRPr="00913921">
        <w:rPr>
          <w:rFonts w:ascii="Segoe UI" w:hAnsi="Segoe UI" w:cs="Segoe UI"/>
          <w:sz w:val="22"/>
          <w:szCs w:val="22"/>
          <w:lang w:val="de-DE"/>
        </w:rPr>
        <w:t xml:space="preserve">. </w:t>
      </w:r>
      <w:r w:rsidR="00141262" w:rsidRPr="00913921">
        <w:rPr>
          <w:rFonts w:ascii="Segoe UI" w:hAnsi="Segoe UI" w:cs="Segoe UI"/>
          <w:sz w:val="22"/>
          <w:szCs w:val="22"/>
        </w:rPr>
        <w:t>«In der Realität sind es teilweise noch viel mehr Stunden Bildschirmzeit», betonen Karin Eisenhardt und Damian Caluori.</w:t>
      </w:r>
    </w:p>
    <w:p w14:paraId="164F0BEF" w14:textId="3A5CFC48" w:rsidR="007260D6" w:rsidRPr="00913921" w:rsidRDefault="007260D6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  <w:lang w:val="de-DE"/>
        </w:rPr>
      </w:pPr>
      <w:proofErr w:type="spellStart"/>
      <w:r w:rsidRPr="00913921">
        <w:rPr>
          <w:rFonts w:ascii="Segoe UI" w:hAnsi="Segoe UI" w:cs="Segoe UI"/>
          <w:sz w:val="22"/>
          <w:szCs w:val="22"/>
        </w:rPr>
        <w:t>Social</w:t>
      </w:r>
      <w:proofErr w:type="spellEnd"/>
      <w:r w:rsidRPr="00913921">
        <w:rPr>
          <w:rFonts w:ascii="Segoe UI" w:hAnsi="Segoe UI" w:cs="Segoe UI"/>
          <w:sz w:val="22"/>
          <w:szCs w:val="22"/>
        </w:rPr>
        <w:t xml:space="preserve"> Media, Gamen, Cybersexualität und Bingen (übermässiger Konsum von Serien, YouTube</w:t>
      </w:r>
      <w:r w:rsidR="00EE1BF5" w:rsidRPr="00913921">
        <w:rPr>
          <w:rFonts w:ascii="Segoe UI" w:hAnsi="Segoe UI" w:cs="Segoe UI"/>
          <w:sz w:val="22"/>
          <w:szCs w:val="22"/>
        </w:rPr>
        <w:t xml:space="preserve">, stundenlang durch </w:t>
      </w:r>
      <w:proofErr w:type="spellStart"/>
      <w:r w:rsidR="00EE1BF5" w:rsidRPr="00913921">
        <w:rPr>
          <w:rFonts w:ascii="Segoe UI" w:hAnsi="Segoe UI" w:cs="Segoe UI"/>
          <w:sz w:val="22"/>
          <w:szCs w:val="22"/>
        </w:rPr>
        <w:t>Social</w:t>
      </w:r>
      <w:proofErr w:type="spellEnd"/>
      <w:r w:rsidR="00EE1BF5" w:rsidRPr="00913921">
        <w:rPr>
          <w:rFonts w:ascii="Segoe UI" w:hAnsi="Segoe UI" w:cs="Segoe UI"/>
          <w:sz w:val="22"/>
          <w:szCs w:val="22"/>
        </w:rPr>
        <w:t xml:space="preserve"> Media scrollen) sind Themen, welche einen klaren Umgang brauchen, damit sie </w:t>
      </w:r>
      <w:r w:rsidR="00913921" w:rsidRPr="00913921">
        <w:rPr>
          <w:rFonts w:ascii="Segoe UI" w:hAnsi="Segoe UI" w:cs="Segoe UI"/>
          <w:sz w:val="22"/>
          <w:szCs w:val="22"/>
        </w:rPr>
        <w:t>sich nicht belastend auf das reale Leben auswirken</w:t>
      </w:r>
      <w:r w:rsidR="00EE1BF5" w:rsidRPr="00913921">
        <w:rPr>
          <w:rFonts w:ascii="Segoe UI" w:hAnsi="Segoe UI" w:cs="Segoe UI"/>
          <w:sz w:val="22"/>
          <w:szCs w:val="22"/>
        </w:rPr>
        <w:t xml:space="preserve">. </w:t>
      </w:r>
      <w:r w:rsidR="00EE1BF5" w:rsidRPr="00913921">
        <w:rPr>
          <w:rFonts w:ascii="Segoe UI" w:hAnsi="Segoe UI" w:cs="Segoe UI"/>
          <w:sz w:val="22"/>
          <w:szCs w:val="22"/>
          <w:lang w:val="de-DE"/>
        </w:rPr>
        <w:t xml:space="preserve">Diese rasante Digitalisierung beeinflusst einen </w:t>
      </w:r>
      <w:proofErr w:type="spellStart"/>
      <w:r w:rsidR="00EE1BF5" w:rsidRPr="00913921">
        <w:rPr>
          <w:rFonts w:ascii="Segoe UI" w:hAnsi="Segoe UI" w:cs="Segoe UI"/>
          <w:sz w:val="22"/>
          <w:szCs w:val="22"/>
          <w:lang w:val="de-DE"/>
        </w:rPr>
        <w:t>Grossteil</w:t>
      </w:r>
      <w:proofErr w:type="spellEnd"/>
      <w:r w:rsidR="00EE1BF5" w:rsidRPr="00913921">
        <w:rPr>
          <w:rFonts w:ascii="Segoe UI" w:hAnsi="Segoe UI" w:cs="Segoe UI"/>
          <w:sz w:val="22"/>
          <w:szCs w:val="22"/>
          <w:lang w:val="de-DE"/>
        </w:rPr>
        <w:t xml:space="preserve"> unseres Lebens. Jugendliche brauchen </w:t>
      </w:r>
      <w:r w:rsidR="00913921" w:rsidRPr="00913921">
        <w:rPr>
          <w:rFonts w:ascii="Segoe UI" w:hAnsi="Segoe UI" w:cs="Segoe UI"/>
          <w:sz w:val="22"/>
          <w:szCs w:val="22"/>
          <w:lang w:val="de-DE"/>
        </w:rPr>
        <w:t>Vorbilder</w:t>
      </w:r>
      <w:r w:rsidR="00EE1BF5" w:rsidRPr="00913921">
        <w:rPr>
          <w:rFonts w:ascii="Segoe UI" w:hAnsi="Segoe UI" w:cs="Segoe UI"/>
          <w:sz w:val="22"/>
          <w:szCs w:val="22"/>
          <w:lang w:val="de-DE"/>
        </w:rPr>
        <w:t xml:space="preserve">, um </w:t>
      </w:r>
      <w:r w:rsidR="009E1ADA" w:rsidRPr="00913921">
        <w:rPr>
          <w:rFonts w:ascii="Segoe UI" w:hAnsi="Segoe UI" w:cs="Segoe UI"/>
          <w:sz w:val="22"/>
          <w:szCs w:val="22"/>
          <w:lang w:val="de-DE"/>
        </w:rPr>
        <w:t>einen gesunden Umgang mit Onlinemedien zu erlernen.</w:t>
      </w:r>
    </w:p>
    <w:p w14:paraId="1B7AAEA6" w14:textId="77777777" w:rsidR="000D29E4" w:rsidRPr="00913921" w:rsidRDefault="000D29E4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  <w:lang w:val="de-DE"/>
        </w:rPr>
      </w:pPr>
    </w:p>
    <w:p w14:paraId="00A7B934" w14:textId="77777777" w:rsidR="000D29E4" w:rsidRPr="00913921" w:rsidRDefault="000D29E4" w:rsidP="000D29E4">
      <w:pPr>
        <w:pStyle w:val="StandardWeb"/>
        <w:spacing w:before="120" w:beforeAutospacing="0" w:after="120" w:afterAutospacing="0"/>
        <w:rPr>
          <w:rFonts w:ascii="Segoe UI Semibold" w:hAnsi="Segoe UI Semibold" w:cs="Segoe UI Semibold"/>
          <w:sz w:val="22"/>
          <w:szCs w:val="22"/>
        </w:rPr>
      </w:pPr>
      <w:r w:rsidRPr="00913921">
        <w:rPr>
          <w:rFonts w:ascii="Segoe UI Semibold" w:hAnsi="Segoe UI Semibold" w:cs="Segoe UI Semibold"/>
          <w:sz w:val="22"/>
          <w:szCs w:val="22"/>
        </w:rPr>
        <w:t>Spezialisierte Mediensucht-Beratung</w:t>
      </w:r>
    </w:p>
    <w:p w14:paraId="08009A91" w14:textId="45632368" w:rsidR="000D29E4" w:rsidRPr="00913921" w:rsidRDefault="000D29E4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 w:rsidRPr="00913921">
        <w:rPr>
          <w:rFonts w:ascii="Segoe UI" w:hAnsi="Segoe UI" w:cs="Segoe UI"/>
          <w:sz w:val="22"/>
          <w:szCs w:val="22"/>
        </w:rPr>
        <w:t xml:space="preserve">Wenn jemand sehr viel Zeit am Handy verbringt, hat das einen Grund. «Wir </w:t>
      </w:r>
      <w:r w:rsidR="00913921" w:rsidRPr="00913921">
        <w:rPr>
          <w:rFonts w:ascii="Segoe UI" w:hAnsi="Segoe UI" w:cs="Segoe UI"/>
          <w:sz w:val="22"/>
          <w:szCs w:val="22"/>
        </w:rPr>
        <w:t>sprechen offen und ohne Vorurteile über diese Gründe</w:t>
      </w:r>
      <w:r w:rsidRPr="00913921">
        <w:rPr>
          <w:rFonts w:ascii="Segoe UI" w:hAnsi="Segoe UI" w:cs="Segoe UI"/>
          <w:sz w:val="22"/>
          <w:szCs w:val="22"/>
        </w:rPr>
        <w:t xml:space="preserve">», meint die Suchtberaterin Karin Eisenhardt. Das Team der Fachstelle Sucht hat sich in den letzten Monaten intensiv mit dem Thema </w:t>
      </w:r>
      <w:r w:rsidR="00711C1E" w:rsidRPr="00913921">
        <w:rPr>
          <w:rFonts w:ascii="Segoe UI" w:hAnsi="Segoe UI" w:cs="Segoe UI"/>
          <w:sz w:val="22"/>
          <w:szCs w:val="22"/>
        </w:rPr>
        <w:t>Mediensucht</w:t>
      </w:r>
      <w:r w:rsidRPr="00913921">
        <w:rPr>
          <w:rFonts w:ascii="Segoe UI" w:hAnsi="Segoe UI" w:cs="Segoe UI"/>
          <w:sz w:val="22"/>
          <w:szCs w:val="22"/>
        </w:rPr>
        <w:t xml:space="preserve"> beschäftigt, sich weitergebildet und sich von hochspezialisierten Fachleuten beraten lassen. Heute stehen sie der Sarganserländer Bevölkerung mit</w:t>
      </w:r>
      <w:r w:rsidR="006752BF" w:rsidRPr="00913921">
        <w:rPr>
          <w:rFonts w:ascii="Segoe UI" w:hAnsi="Segoe UI" w:cs="Segoe UI"/>
          <w:sz w:val="22"/>
          <w:szCs w:val="22"/>
        </w:rPr>
        <w:t xml:space="preserve"> i</w:t>
      </w:r>
      <w:r w:rsidRPr="00913921">
        <w:rPr>
          <w:rFonts w:ascii="Segoe UI" w:hAnsi="Segoe UI" w:cs="Segoe UI"/>
          <w:sz w:val="22"/>
          <w:szCs w:val="22"/>
        </w:rPr>
        <w:t>hrem Fachwissen zur Verfügung. Betroffene, Jugendliche und E</w:t>
      </w:r>
      <w:r w:rsidR="00141262" w:rsidRPr="00913921">
        <w:rPr>
          <w:rFonts w:ascii="Segoe UI" w:hAnsi="Segoe UI" w:cs="Segoe UI"/>
          <w:sz w:val="22"/>
          <w:szCs w:val="22"/>
        </w:rPr>
        <w:t>ltern</w:t>
      </w:r>
      <w:r w:rsidRPr="00913921">
        <w:rPr>
          <w:rFonts w:ascii="Segoe UI" w:hAnsi="Segoe UI" w:cs="Segoe UI"/>
          <w:sz w:val="22"/>
          <w:szCs w:val="22"/>
        </w:rPr>
        <w:t xml:space="preserve"> erhalten Unterstützung, wenn sie negative Folgen der Nutzung von </w:t>
      </w:r>
      <w:r w:rsidR="0015001B" w:rsidRPr="00913921">
        <w:rPr>
          <w:rFonts w:ascii="Segoe UI" w:hAnsi="Segoe UI" w:cs="Segoe UI"/>
          <w:sz w:val="22"/>
          <w:szCs w:val="22"/>
        </w:rPr>
        <w:t>Onlinemedien</w:t>
      </w:r>
      <w:r w:rsidRPr="00913921">
        <w:rPr>
          <w:rFonts w:ascii="Segoe UI" w:hAnsi="Segoe UI" w:cs="Segoe UI"/>
          <w:sz w:val="22"/>
          <w:szCs w:val="22"/>
        </w:rPr>
        <w:t xml:space="preserve"> erleben. «Jedoch auch dann bleiben Medien tief in den Alltag Jugendlicher eingewoben und ein kompletter Verzicht ist realitätsfern», betonen Karin Eisenhardt und Damian Caluori. In der Beratung </w:t>
      </w:r>
      <w:r w:rsidR="00515ED4" w:rsidRPr="00913921">
        <w:rPr>
          <w:rFonts w:ascii="Segoe UI" w:hAnsi="Segoe UI" w:cs="Segoe UI"/>
          <w:sz w:val="22"/>
          <w:szCs w:val="22"/>
        </w:rPr>
        <w:t>werde</w:t>
      </w:r>
      <w:r w:rsidRPr="00913921">
        <w:rPr>
          <w:rFonts w:ascii="Segoe UI" w:hAnsi="Segoe UI" w:cs="Segoe UI"/>
          <w:sz w:val="22"/>
          <w:szCs w:val="22"/>
        </w:rPr>
        <w:t xml:space="preserve"> darum der Konsum nicht als die Ursache des Unwohlseins betrachtet. Viel wichtiger sei, dass die ursächlichen Probleme der Jugendlichen angegangen werden, die häufig nicht medienbezogen, sondern sozial verursacht sind. Hier w</w:t>
      </w:r>
      <w:r w:rsidR="00141262" w:rsidRPr="00913921">
        <w:rPr>
          <w:rFonts w:ascii="Segoe UI" w:hAnsi="Segoe UI" w:cs="Segoe UI"/>
          <w:sz w:val="22"/>
          <w:szCs w:val="22"/>
        </w:rPr>
        <w:t>ird</w:t>
      </w:r>
      <w:r w:rsidRPr="00913921">
        <w:rPr>
          <w:rFonts w:ascii="Segoe UI" w:hAnsi="Segoe UI" w:cs="Segoe UI"/>
          <w:sz w:val="22"/>
          <w:szCs w:val="22"/>
        </w:rPr>
        <w:t xml:space="preserve"> auch </w:t>
      </w:r>
      <w:r w:rsidR="00141262" w:rsidRPr="00913921">
        <w:rPr>
          <w:rFonts w:ascii="Segoe UI" w:hAnsi="Segoe UI" w:cs="Segoe UI"/>
          <w:sz w:val="22"/>
          <w:szCs w:val="22"/>
        </w:rPr>
        <w:t xml:space="preserve">eng </w:t>
      </w:r>
      <w:r w:rsidRPr="00913921">
        <w:rPr>
          <w:rFonts w:ascii="Segoe UI" w:hAnsi="Segoe UI" w:cs="Segoe UI"/>
          <w:sz w:val="22"/>
          <w:szCs w:val="22"/>
        </w:rPr>
        <w:t xml:space="preserve">mit anderen Fachstellen, wie der Kinder- und Jugendhilfe Sargans zusammengearbeitet. </w:t>
      </w:r>
    </w:p>
    <w:p w14:paraId="5A3A6E11" w14:textId="77777777" w:rsidR="002379CB" w:rsidRPr="00913921" w:rsidRDefault="002379CB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</w:p>
    <w:p w14:paraId="0E9D7186" w14:textId="7BC33163" w:rsidR="002379CB" w:rsidRPr="008B7455" w:rsidRDefault="00A2081D" w:rsidP="00040FEF">
      <w:pPr>
        <w:pStyle w:val="StandardWeb"/>
        <w:spacing w:before="120" w:beforeAutospacing="0" w:after="120" w:afterAutospacing="0"/>
        <w:rPr>
          <w:rFonts w:ascii="Segoe UI Semibold" w:hAnsi="Segoe UI Semibold" w:cs="Segoe UI Semibold"/>
          <w:sz w:val="22"/>
          <w:szCs w:val="22"/>
        </w:rPr>
      </w:pPr>
      <w:r>
        <w:rPr>
          <w:rFonts w:ascii="Segoe UI Semibold" w:hAnsi="Segoe UI Semibold" w:cs="Segoe UI Semibold"/>
          <w:sz w:val="22"/>
          <w:szCs w:val="22"/>
        </w:rPr>
        <w:t xml:space="preserve">Check Mediennutzung </w:t>
      </w:r>
      <w:r w:rsidR="002379CB" w:rsidRPr="008B7455">
        <w:rPr>
          <w:rFonts w:ascii="Segoe UI Semibold" w:hAnsi="Segoe UI Semibold" w:cs="Segoe UI Semibold"/>
          <w:sz w:val="22"/>
          <w:szCs w:val="22"/>
        </w:rPr>
        <w:t>für Betroffene und Eltern</w:t>
      </w:r>
    </w:p>
    <w:p w14:paraId="4918D202" w14:textId="2BB574A7" w:rsidR="002379CB" w:rsidRDefault="002379CB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 w:rsidRPr="008B7455">
        <w:rPr>
          <w:rFonts w:ascii="Segoe UI" w:hAnsi="Segoe UI" w:cs="Segoe UI"/>
          <w:sz w:val="22"/>
          <w:szCs w:val="22"/>
        </w:rPr>
        <w:t xml:space="preserve">Ein zentrales Element ist ein </w:t>
      </w:r>
      <w:r w:rsidRPr="008B7455">
        <w:rPr>
          <w:rStyle w:val="Fett"/>
          <w:rFonts w:ascii="Segoe UI" w:hAnsi="Segoe UI" w:cs="Segoe UI"/>
          <w:b w:val="0"/>
          <w:bCs w:val="0"/>
          <w:sz w:val="22"/>
          <w:szCs w:val="22"/>
        </w:rPr>
        <w:t>Online-Schnelltest zur Mediennutzung</w:t>
      </w:r>
      <w:r w:rsidRPr="008B7455">
        <w:rPr>
          <w:rFonts w:ascii="Segoe UI" w:hAnsi="Segoe UI" w:cs="Segoe UI"/>
          <w:sz w:val="22"/>
          <w:szCs w:val="22"/>
        </w:rPr>
        <w:t xml:space="preserve">, der auf der Website der </w:t>
      </w:r>
      <w:r w:rsidR="00D44329">
        <w:rPr>
          <w:rFonts w:ascii="Segoe UI" w:hAnsi="Segoe UI" w:cs="Segoe UI"/>
          <w:sz w:val="22"/>
          <w:szCs w:val="22"/>
        </w:rPr>
        <w:t>SDS</w:t>
      </w:r>
      <w:r w:rsidRPr="008B7455">
        <w:rPr>
          <w:rFonts w:ascii="Segoe UI" w:hAnsi="Segoe UI" w:cs="Segoe UI"/>
          <w:sz w:val="22"/>
          <w:szCs w:val="22"/>
        </w:rPr>
        <w:t xml:space="preserve"> verfügbar ist. Der Test ermöglicht es, eine erste Tendenz des eigenen Medienverhaltens oder jenes der Kinder einzuschätzen und kann als Ausgangspunkt für weiterführende Gespräche dienen.</w:t>
      </w:r>
      <w:r>
        <w:rPr>
          <w:rFonts w:ascii="Segoe UI" w:hAnsi="Segoe UI" w:cs="Segoe UI"/>
          <w:sz w:val="22"/>
          <w:szCs w:val="22"/>
        </w:rPr>
        <w:t xml:space="preserve"> Die Suchtfachleute betonen, dass </w:t>
      </w:r>
      <w:r w:rsidR="0097038B">
        <w:rPr>
          <w:rFonts w:ascii="Segoe UI" w:hAnsi="Segoe UI" w:cs="Segoe UI"/>
          <w:sz w:val="22"/>
          <w:szCs w:val="22"/>
        </w:rPr>
        <w:t>sehr viele Menschen</w:t>
      </w:r>
      <w:r>
        <w:rPr>
          <w:rFonts w:ascii="Segoe UI" w:hAnsi="Segoe UI" w:cs="Segoe UI"/>
          <w:sz w:val="22"/>
          <w:szCs w:val="22"/>
        </w:rPr>
        <w:t xml:space="preserve"> Onlinemedien </w:t>
      </w:r>
      <w:r w:rsidR="0097038B">
        <w:rPr>
          <w:rFonts w:ascii="Segoe UI" w:hAnsi="Segoe UI" w:cs="Segoe UI"/>
          <w:sz w:val="22"/>
          <w:szCs w:val="22"/>
        </w:rPr>
        <w:t xml:space="preserve">intensiv </w:t>
      </w:r>
      <w:r>
        <w:rPr>
          <w:rFonts w:ascii="Segoe UI" w:hAnsi="Segoe UI" w:cs="Segoe UI"/>
          <w:sz w:val="22"/>
          <w:szCs w:val="22"/>
        </w:rPr>
        <w:t xml:space="preserve">nutzen, aber nicht alle Probleme damit </w:t>
      </w:r>
      <w:r w:rsidR="00D54832">
        <w:rPr>
          <w:rFonts w:ascii="Segoe UI" w:hAnsi="Segoe UI" w:cs="Segoe UI"/>
          <w:sz w:val="22"/>
          <w:szCs w:val="22"/>
        </w:rPr>
        <w:t>bekommen</w:t>
      </w:r>
      <w:r>
        <w:rPr>
          <w:rFonts w:ascii="Segoe UI" w:hAnsi="Segoe UI" w:cs="Segoe UI"/>
          <w:sz w:val="22"/>
          <w:szCs w:val="22"/>
        </w:rPr>
        <w:t xml:space="preserve">. Es ist wichtig, herauszufinden, wie die </w:t>
      </w:r>
      <w:r w:rsidR="00A2081D">
        <w:rPr>
          <w:rFonts w:ascii="Segoe UI" w:hAnsi="Segoe UI" w:cs="Segoe UI"/>
          <w:sz w:val="22"/>
          <w:szCs w:val="22"/>
        </w:rPr>
        <w:t>Onlinem</w:t>
      </w:r>
      <w:r>
        <w:rPr>
          <w:rFonts w:ascii="Segoe UI" w:hAnsi="Segoe UI" w:cs="Segoe UI"/>
          <w:sz w:val="22"/>
          <w:szCs w:val="22"/>
        </w:rPr>
        <w:t xml:space="preserve">edien genutzt werden: Was </w:t>
      </w:r>
      <w:r w:rsidR="00A2081D">
        <w:rPr>
          <w:rFonts w:ascii="Segoe UI" w:hAnsi="Segoe UI" w:cs="Segoe UI"/>
          <w:sz w:val="22"/>
          <w:szCs w:val="22"/>
        </w:rPr>
        <w:t>mache ich online</w:t>
      </w:r>
      <w:r>
        <w:rPr>
          <w:rFonts w:ascii="Segoe UI" w:hAnsi="Segoe UI" w:cs="Segoe UI"/>
          <w:sz w:val="22"/>
          <w:szCs w:val="22"/>
        </w:rPr>
        <w:t>? Wie lange</w:t>
      </w:r>
      <w:r w:rsidR="00A2081D">
        <w:rPr>
          <w:rFonts w:ascii="Segoe UI" w:hAnsi="Segoe UI" w:cs="Segoe UI"/>
          <w:sz w:val="22"/>
          <w:szCs w:val="22"/>
        </w:rPr>
        <w:t xml:space="preserve"> bin ich online</w:t>
      </w:r>
      <w:r>
        <w:rPr>
          <w:rFonts w:ascii="Segoe UI" w:hAnsi="Segoe UI" w:cs="Segoe UI"/>
          <w:sz w:val="22"/>
          <w:szCs w:val="22"/>
        </w:rPr>
        <w:t xml:space="preserve">? Wie geht es mir dabei? Vernachlässige </w:t>
      </w:r>
      <w:r w:rsidR="00BB6A0C">
        <w:rPr>
          <w:rFonts w:ascii="Segoe UI" w:hAnsi="Segoe UI" w:cs="Segoe UI"/>
          <w:sz w:val="22"/>
          <w:szCs w:val="22"/>
        </w:rPr>
        <w:t xml:space="preserve">ich </w:t>
      </w:r>
      <w:r w:rsidR="00A2081D">
        <w:rPr>
          <w:rFonts w:ascii="Segoe UI" w:hAnsi="Segoe UI" w:cs="Segoe UI"/>
          <w:sz w:val="22"/>
          <w:szCs w:val="22"/>
        </w:rPr>
        <w:t>wichtige Aufgaben</w:t>
      </w:r>
      <w:r>
        <w:rPr>
          <w:rFonts w:ascii="Segoe UI" w:hAnsi="Segoe UI" w:cs="Segoe UI"/>
          <w:sz w:val="22"/>
          <w:szCs w:val="22"/>
        </w:rPr>
        <w:t xml:space="preserve"> </w:t>
      </w:r>
      <w:r w:rsidR="00BB6A0C">
        <w:rPr>
          <w:rFonts w:ascii="Segoe UI" w:hAnsi="Segoe UI" w:cs="Segoe UI"/>
          <w:sz w:val="22"/>
          <w:szCs w:val="22"/>
        </w:rPr>
        <w:t>deshalb</w:t>
      </w:r>
      <w:r>
        <w:rPr>
          <w:rFonts w:ascii="Segoe UI" w:hAnsi="Segoe UI" w:cs="Segoe UI"/>
          <w:sz w:val="22"/>
          <w:szCs w:val="22"/>
        </w:rPr>
        <w:t>?</w:t>
      </w:r>
    </w:p>
    <w:p w14:paraId="583D76A2" w14:textId="77777777" w:rsidR="002379CB" w:rsidRDefault="002379CB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</w:p>
    <w:p w14:paraId="48FD11DF" w14:textId="77777777" w:rsidR="002379CB" w:rsidRPr="008B7455" w:rsidRDefault="002379CB" w:rsidP="00040FEF">
      <w:pPr>
        <w:pStyle w:val="StandardWeb"/>
        <w:spacing w:before="120" w:beforeAutospacing="0" w:after="120" w:afterAutospacing="0"/>
        <w:rPr>
          <w:rFonts w:ascii="Segoe UI Semibold" w:hAnsi="Segoe UI Semibold" w:cs="Segoe UI Semibold"/>
          <w:sz w:val="22"/>
          <w:szCs w:val="22"/>
        </w:rPr>
      </w:pPr>
      <w:r w:rsidRPr="008B7455">
        <w:rPr>
          <w:rFonts w:ascii="Segoe UI Semibold" w:hAnsi="Segoe UI Semibold" w:cs="Segoe UI Semibold"/>
          <w:sz w:val="22"/>
          <w:szCs w:val="22"/>
        </w:rPr>
        <w:t>Merkblätter</w:t>
      </w:r>
    </w:p>
    <w:p w14:paraId="6E4BB0F6" w14:textId="013BA5C9" w:rsidR="002379CB" w:rsidRDefault="002379CB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 w:rsidRPr="008B7455">
        <w:rPr>
          <w:rFonts w:ascii="Segoe UI" w:hAnsi="Segoe UI" w:cs="Segoe UI"/>
          <w:sz w:val="22"/>
          <w:szCs w:val="22"/>
        </w:rPr>
        <w:t xml:space="preserve">Zusätzlich werden </w:t>
      </w:r>
      <w:r w:rsidRPr="008B7455">
        <w:rPr>
          <w:rStyle w:val="Fett"/>
          <w:rFonts w:ascii="Segoe UI" w:hAnsi="Segoe UI" w:cs="Segoe UI"/>
          <w:b w:val="0"/>
          <w:bCs w:val="0"/>
          <w:sz w:val="22"/>
          <w:szCs w:val="22"/>
        </w:rPr>
        <w:t>Merkblätter zu relevanten Themen</w:t>
      </w:r>
      <w:r w:rsidRPr="008B7455">
        <w:rPr>
          <w:rFonts w:ascii="Segoe UI" w:hAnsi="Segoe UI" w:cs="Segoe UI"/>
          <w:sz w:val="22"/>
          <w:szCs w:val="22"/>
        </w:rPr>
        <w:t xml:space="preserve"> wie Mediensucht, Gamen, Cybersexualität, </w:t>
      </w:r>
      <w:proofErr w:type="spellStart"/>
      <w:r w:rsidRPr="008B7455">
        <w:rPr>
          <w:rFonts w:ascii="Segoe UI" w:hAnsi="Segoe UI" w:cs="Segoe UI"/>
          <w:sz w:val="22"/>
          <w:szCs w:val="22"/>
        </w:rPr>
        <w:t>Social</w:t>
      </w:r>
      <w:proofErr w:type="spellEnd"/>
      <w:r w:rsidRPr="008B7455">
        <w:rPr>
          <w:rFonts w:ascii="Segoe UI" w:hAnsi="Segoe UI" w:cs="Segoe UI"/>
          <w:sz w:val="22"/>
          <w:szCs w:val="22"/>
        </w:rPr>
        <w:t xml:space="preserve"> Media und Binge-Verhalten bereitgestellt. Die Informationen sind praxisnah aufbereitet und sollen </w:t>
      </w:r>
      <w:r w:rsidR="00A2081D">
        <w:rPr>
          <w:rFonts w:ascii="Segoe UI" w:hAnsi="Segoe UI" w:cs="Segoe UI"/>
          <w:sz w:val="22"/>
          <w:szCs w:val="22"/>
        </w:rPr>
        <w:t xml:space="preserve">Angehörige und </w:t>
      </w:r>
      <w:r w:rsidRPr="008B7455">
        <w:rPr>
          <w:rFonts w:ascii="Segoe UI" w:hAnsi="Segoe UI" w:cs="Segoe UI"/>
          <w:sz w:val="22"/>
          <w:szCs w:val="22"/>
        </w:rPr>
        <w:t>Eltern dabei unterstützen, Risiken frühzeitig zu erkennen und den Umgang mit digitalen Medien im Familienalltag bewusst zu gestalten.</w:t>
      </w:r>
      <w:r w:rsidR="00A2081D">
        <w:rPr>
          <w:rFonts w:ascii="Segoe UI" w:hAnsi="Segoe UI" w:cs="Segoe UI"/>
          <w:sz w:val="22"/>
          <w:szCs w:val="22"/>
        </w:rPr>
        <w:t xml:space="preserve"> Das Angebot kann aber von Betroffenen und Angehörigen in jedem Alter genutzt werden.</w:t>
      </w:r>
    </w:p>
    <w:p w14:paraId="6A159259" w14:textId="53B82072" w:rsidR="008E47D5" w:rsidRDefault="008E47D5" w:rsidP="008E47D5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</w:p>
    <w:p w14:paraId="589C4FD3" w14:textId="49182DE8" w:rsidR="008E47D5" w:rsidRPr="00CA53FF" w:rsidRDefault="008E47D5" w:rsidP="008E47D5">
      <w:pPr>
        <w:pStyle w:val="StandardWeb"/>
        <w:spacing w:before="120" w:beforeAutospacing="0" w:after="120" w:afterAutospacing="0"/>
        <w:rPr>
          <w:rFonts w:ascii="Segoe UI Semibold" w:hAnsi="Segoe UI Semibold" w:cs="Segoe UI Semibold"/>
          <w:sz w:val="22"/>
          <w:szCs w:val="22"/>
        </w:rPr>
      </w:pPr>
      <w:r w:rsidRPr="00CA53FF">
        <w:rPr>
          <w:rFonts w:ascii="Segoe UI Semibold" w:hAnsi="Segoe UI Semibold" w:cs="Segoe UI Semibold"/>
          <w:sz w:val="22"/>
          <w:szCs w:val="22"/>
        </w:rPr>
        <w:t xml:space="preserve">Unterstützung durch </w:t>
      </w:r>
      <w:r w:rsidR="00141262">
        <w:rPr>
          <w:rFonts w:ascii="Segoe UI Semibold" w:hAnsi="Segoe UI Semibold" w:cs="Segoe UI Semibold"/>
          <w:sz w:val="22"/>
          <w:szCs w:val="22"/>
        </w:rPr>
        <w:t xml:space="preserve">Sarganserländer Gemeinden und </w:t>
      </w:r>
      <w:r w:rsidRPr="00CA53FF">
        <w:rPr>
          <w:rFonts w:ascii="Segoe UI Semibold" w:hAnsi="Segoe UI Semibold" w:cs="Segoe UI Semibold"/>
          <w:sz w:val="22"/>
          <w:szCs w:val="22"/>
        </w:rPr>
        <w:t>Kanton St. Gallen</w:t>
      </w:r>
    </w:p>
    <w:p w14:paraId="7FAF3647" w14:textId="7E24925F" w:rsidR="008E47D5" w:rsidRDefault="008E47D5" w:rsidP="008E47D5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 w:rsidRPr="008B7455">
        <w:rPr>
          <w:rFonts w:ascii="Segoe UI" w:hAnsi="Segoe UI" w:cs="Segoe UI"/>
          <w:sz w:val="22"/>
          <w:szCs w:val="22"/>
        </w:rPr>
        <w:t xml:space="preserve">Das neue Angebot </w:t>
      </w:r>
      <w:r w:rsidR="00141262">
        <w:rPr>
          <w:rFonts w:ascii="Segoe UI" w:hAnsi="Segoe UI" w:cs="Segoe UI"/>
          <w:sz w:val="22"/>
          <w:szCs w:val="22"/>
        </w:rPr>
        <w:t xml:space="preserve">wurde im Auftrag der Sarganserländer Gemeinden entwickelt, welche auch Träger der Sozialen Dienste Sarganserland sind. Es </w:t>
      </w:r>
      <w:r w:rsidRPr="008B7455">
        <w:rPr>
          <w:rFonts w:ascii="Segoe UI" w:hAnsi="Segoe UI" w:cs="Segoe UI"/>
          <w:sz w:val="22"/>
          <w:szCs w:val="22"/>
        </w:rPr>
        <w:t xml:space="preserve">wird </w:t>
      </w:r>
      <w:r w:rsidRPr="008B7455">
        <w:rPr>
          <w:rStyle w:val="Fett"/>
          <w:rFonts w:ascii="Segoe UI" w:hAnsi="Segoe UI" w:cs="Segoe UI"/>
          <w:b w:val="0"/>
          <w:bCs w:val="0"/>
          <w:sz w:val="22"/>
          <w:szCs w:val="22"/>
        </w:rPr>
        <w:t>vom Gesundheitsdepartement des Kantons St. Gallen sowohl finanziell als auch ideell unterstützt</w:t>
      </w:r>
      <w:r w:rsidRPr="008B7455">
        <w:rPr>
          <w:rFonts w:ascii="Segoe UI" w:hAnsi="Segoe UI" w:cs="Segoe UI"/>
          <w:sz w:val="22"/>
          <w:szCs w:val="22"/>
        </w:rPr>
        <w:t>. Diese Unterstützung unterstreicht die Bedeutung des Themas und den innovativen Charakter des Projekts.</w:t>
      </w:r>
    </w:p>
    <w:p w14:paraId="62B83706" w14:textId="77777777" w:rsidR="007D1F4D" w:rsidRDefault="007D1F4D" w:rsidP="008E47D5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</w:p>
    <w:p w14:paraId="4C509A60" w14:textId="77777777" w:rsidR="001F6ED9" w:rsidRDefault="001F6ED9">
      <w:pPr>
        <w:rPr>
          <w:rFonts w:ascii="Segoe UI" w:eastAsiaTheme="minorHAnsi" w:hAnsi="Segoe UI" w:cs="Segoe UI"/>
          <w:sz w:val="22"/>
          <w:szCs w:val="22"/>
          <w:lang w:val="de-CH" w:eastAsia="de-CH"/>
        </w:rPr>
      </w:pPr>
      <w:r>
        <w:rPr>
          <w:rFonts w:ascii="Segoe UI" w:hAnsi="Segoe UI" w:cs="Segoe UI"/>
          <w:sz w:val="22"/>
          <w:szCs w:val="22"/>
        </w:rPr>
        <w:br w:type="page"/>
      </w:r>
    </w:p>
    <w:p w14:paraId="530C8759" w14:textId="77777777" w:rsidR="001F6ED9" w:rsidRDefault="001F6ED9" w:rsidP="007D1F4D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</w:p>
    <w:p w14:paraId="55E278C7" w14:textId="4B3F3622" w:rsidR="007D1F4D" w:rsidRDefault="007D1F4D" w:rsidP="007D1F4D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Das Team besteht aus Karin Eisenhardt, Britta Christen und Damian Caluori. Fragen und Unklarheiten können diskret, kostenlos und unverbindlich geklärt werden. Der Kontakt kann persönlich, telefonisch oder online stattfinden.</w:t>
      </w:r>
    </w:p>
    <w:p w14:paraId="1D186F1F" w14:textId="209303DB" w:rsidR="008E47D5" w:rsidRPr="00913921" w:rsidRDefault="007D1F4D" w:rsidP="00040FEF">
      <w:pPr>
        <w:pStyle w:val="StandardWeb"/>
        <w:spacing w:before="120" w:beforeAutospacing="0" w:after="120" w:afterAutospacing="0"/>
        <w:rPr>
          <w:rFonts w:ascii="Segoe UI Semibold" w:hAnsi="Segoe UI Semibold" w:cs="Segoe UI Semibold"/>
          <w:sz w:val="22"/>
          <w:szCs w:val="22"/>
        </w:rPr>
      </w:pPr>
      <w:r w:rsidRPr="008B7455">
        <w:rPr>
          <w:rFonts w:ascii="Segoe UI" w:hAnsi="Segoe UI" w:cs="Segoe UI"/>
          <w:sz w:val="22"/>
          <w:szCs w:val="22"/>
        </w:rPr>
        <w:t>Weitere Informationen, der Online-Schnelltest sowie sämtliche Merkblätter sind abrufbar unter</w:t>
      </w:r>
      <w:r>
        <w:rPr>
          <w:rFonts w:ascii="Segoe UI" w:hAnsi="Segoe UI" w:cs="Segoe UI"/>
          <w:sz w:val="22"/>
          <w:szCs w:val="22"/>
        </w:rPr>
        <w:t xml:space="preserve"> </w:t>
      </w:r>
      <w:hyperlink r:id="rId9" w:history="1">
        <w:r w:rsidR="00A45314" w:rsidRPr="00913921">
          <w:rPr>
            <w:rStyle w:val="Hyperlink"/>
            <w:rFonts w:ascii="Segoe UI Semibold" w:hAnsi="Segoe UI Semibold" w:cs="Segoe UI Semibold"/>
            <w:sz w:val="22"/>
            <w:szCs w:val="22"/>
            <w:highlight w:val="yellow"/>
          </w:rPr>
          <w:t>www.sd-sargans.ch/mediensucht</w:t>
        </w:r>
      </w:hyperlink>
      <w:r w:rsidRPr="00913921">
        <w:rPr>
          <w:rStyle w:val="Fett"/>
          <w:rFonts w:ascii="Segoe UI Semibold" w:eastAsiaTheme="majorEastAsia" w:hAnsi="Segoe UI Semibold" w:cs="Segoe UI Semibold"/>
          <w:b w:val="0"/>
          <w:bCs w:val="0"/>
          <w:sz w:val="22"/>
          <w:szCs w:val="22"/>
        </w:rPr>
        <w:t xml:space="preserve"> </w:t>
      </w:r>
    </w:p>
    <w:p w14:paraId="686EA227" w14:textId="77777777" w:rsidR="009E1ADA" w:rsidRDefault="009E1ADA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</w:p>
    <w:p w14:paraId="365F9590" w14:textId="23A2E96E" w:rsidR="002379CB" w:rsidRDefault="002379CB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Soziale Dienste Sarganserland</w:t>
      </w:r>
    </w:p>
    <w:p w14:paraId="6654082B" w14:textId="1823CF44" w:rsidR="002379CB" w:rsidRDefault="002379CB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proofErr w:type="spellStart"/>
      <w:r>
        <w:rPr>
          <w:rFonts w:ascii="Segoe UI" w:hAnsi="Segoe UI" w:cs="Segoe UI"/>
          <w:sz w:val="22"/>
          <w:szCs w:val="22"/>
        </w:rPr>
        <w:t>Ragazerstrasse</w:t>
      </w:r>
      <w:proofErr w:type="spellEnd"/>
      <w:r>
        <w:rPr>
          <w:rFonts w:ascii="Segoe UI" w:hAnsi="Segoe UI" w:cs="Segoe UI"/>
          <w:sz w:val="22"/>
          <w:szCs w:val="22"/>
        </w:rPr>
        <w:t xml:space="preserve"> 11, 7320 Sargans</w:t>
      </w:r>
    </w:p>
    <w:p w14:paraId="7ACE2F58" w14:textId="77777777" w:rsidR="00040FEF" w:rsidRDefault="002379CB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Tel. 081 725 85 00</w:t>
      </w:r>
      <w:r w:rsidR="009E1ADA">
        <w:rPr>
          <w:rFonts w:ascii="Segoe UI" w:hAnsi="Segoe UI" w:cs="Segoe UI"/>
          <w:sz w:val="22"/>
          <w:szCs w:val="22"/>
        </w:rPr>
        <w:t xml:space="preserve"> </w:t>
      </w:r>
    </w:p>
    <w:p w14:paraId="7807728C" w14:textId="77777777" w:rsidR="00040FEF" w:rsidRPr="006A3EC7" w:rsidRDefault="002379CB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  <w:lang w:val="it-CH"/>
        </w:rPr>
      </w:pPr>
      <w:r w:rsidRPr="006A3EC7">
        <w:rPr>
          <w:rFonts w:ascii="Segoe UI" w:hAnsi="Segoe UI" w:cs="Segoe UI"/>
          <w:sz w:val="22"/>
          <w:szCs w:val="22"/>
          <w:lang w:val="it-CH"/>
        </w:rPr>
        <w:t xml:space="preserve">E-Mail: </w:t>
      </w:r>
      <w:hyperlink r:id="rId10" w:history="1">
        <w:r w:rsidRPr="006A3EC7">
          <w:rPr>
            <w:rStyle w:val="Hyperlink"/>
            <w:rFonts w:ascii="Segoe UI" w:hAnsi="Segoe UI" w:cs="Segoe UI"/>
            <w:sz w:val="22"/>
            <w:szCs w:val="22"/>
            <w:lang w:val="it-CH"/>
          </w:rPr>
          <w:t>info@sd-sargans.ch</w:t>
        </w:r>
      </w:hyperlink>
      <w:r w:rsidR="009E1ADA" w:rsidRPr="006A3EC7">
        <w:rPr>
          <w:rFonts w:ascii="Segoe UI" w:hAnsi="Segoe UI" w:cs="Segoe UI"/>
          <w:sz w:val="22"/>
          <w:szCs w:val="22"/>
          <w:lang w:val="it-CH"/>
        </w:rPr>
        <w:t xml:space="preserve"> </w:t>
      </w:r>
    </w:p>
    <w:p w14:paraId="481A47C0" w14:textId="7F26368B" w:rsidR="005A6A94" w:rsidRDefault="002379CB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Web: </w:t>
      </w:r>
      <w:hyperlink r:id="rId11" w:history="1">
        <w:r w:rsidRPr="00927D3A">
          <w:rPr>
            <w:rStyle w:val="Hyperlink"/>
            <w:rFonts w:ascii="Segoe UI" w:hAnsi="Segoe UI" w:cs="Segoe UI"/>
            <w:sz w:val="22"/>
            <w:szCs w:val="22"/>
          </w:rPr>
          <w:t>www.sd-sargans.ch</w:t>
        </w:r>
      </w:hyperlink>
      <w:r>
        <w:rPr>
          <w:rFonts w:ascii="Segoe UI" w:hAnsi="Segoe UI" w:cs="Segoe UI"/>
          <w:sz w:val="22"/>
          <w:szCs w:val="22"/>
        </w:rPr>
        <w:t xml:space="preserve"> </w:t>
      </w:r>
    </w:p>
    <w:p w14:paraId="3B586AFA" w14:textId="77777777" w:rsidR="00040FEF" w:rsidRDefault="00040FEF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</w:p>
    <w:p w14:paraId="6A2281BE" w14:textId="4BFD09FF" w:rsidR="00040FEF" w:rsidRPr="006D6C6B" w:rsidRDefault="006D6C6B" w:rsidP="00040FEF">
      <w:pPr>
        <w:pStyle w:val="StandardWeb"/>
        <w:spacing w:before="120" w:beforeAutospacing="0" w:after="120" w:afterAutospacing="0"/>
        <w:rPr>
          <w:rFonts w:ascii="Segoe UI Semibold" w:hAnsi="Segoe UI Semibold" w:cs="Segoe UI Semibold"/>
          <w:sz w:val="22"/>
          <w:szCs w:val="22"/>
        </w:rPr>
      </w:pPr>
      <w:r w:rsidRPr="006D6C6B">
        <w:rPr>
          <w:rFonts w:ascii="Segoe UI Semibold" w:hAnsi="Segoe UI Semibold" w:cs="Segoe UI Semibold"/>
          <w:sz w:val="22"/>
          <w:szCs w:val="22"/>
        </w:rPr>
        <w:t>Beilagen:</w:t>
      </w:r>
    </w:p>
    <w:p w14:paraId="41123E5B" w14:textId="6A16D68C" w:rsidR="006D6C6B" w:rsidRDefault="006D6C6B" w:rsidP="006D6C6B">
      <w:pPr>
        <w:pStyle w:val="StandardWeb"/>
        <w:numPr>
          <w:ilvl w:val="0"/>
          <w:numId w:val="8"/>
        </w:numPr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Bild Team Fachstelle Sucht, Soziale Dienste Sarganserland</w:t>
      </w:r>
    </w:p>
    <w:p w14:paraId="5050F21E" w14:textId="115C78F0" w:rsidR="006D6C6B" w:rsidRDefault="006D6C6B" w:rsidP="006D6C6B">
      <w:pPr>
        <w:pStyle w:val="StandardWeb"/>
        <w:numPr>
          <w:ilvl w:val="0"/>
          <w:numId w:val="8"/>
        </w:numPr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Diverse Symbolbilder zum neuen Angebot</w:t>
      </w:r>
    </w:p>
    <w:p w14:paraId="6FFCDB7E" w14:textId="77777777" w:rsidR="006D6C6B" w:rsidRDefault="006D6C6B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</w:p>
    <w:p w14:paraId="495ECE95" w14:textId="667CA840" w:rsidR="00040FEF" w:rsidRPr="00040FEF" w:rsidRDefault="00040FEF" w:rsidP="00040FEF">
      <w:pPr>
        <w:pStyle w:val="StandardWeb"/>
        <w:spacing w:before="120" w:beforeAutospacing="0" w:after="120" w:afterAutospacing="0"/>
        <w:rPr>
          <w:rFonts w:ascii="Segoe UI Semibold" w:hAnsi="Segoe UI Semibold" w:cs="Segoe UI Semibold"/>
          <w:sz w:val="22"/>
          <w:szCs w:val="22"/>
        </w:rPr>
      </w:pPr>
      <w:r w:rsidRPr="00040FEF">
        <w:rPr>
          <w:rFonts w:ascii="Segoe UI Semibold" w:hAnsi="Segoe UI Semibold" w:cs="Segoe UI Semibold"/>
          <w:sz w:val="22"/>
          <w:szCs w:val="22"/>
        </w:rPr>
        <w:t>Medienkontakt:</w:t>
      </w:r>
    </w:p>
    <w:p w14:paraId="2229B365" w14:textId="468BB920" w:rsidR="00040FEF" w:rsidRDefault="00040FEF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Damian Caluori, Stellenleiter, Tel. 081 725 85 00, E-Mail: </w:t>
      </w:r>
      <w:hyperlink r:id="rId12" w:history="1">
        <w:r w:rsidRPr="00C9267D">
          <w:rPr>
            <w:rStyle w:val="Hyperlink"/>
            <w:rFonts w:ascii="Segoe UI" w:hAnsi="Segoe UI" w:cs="Segoe UI"/>
            <w:sz w:val="22"/>
            <w:szCs w:val="22"/>
          </w:rPr>
          <w:t>damian.caluori@sd-sargans.ch</w:t>
        </w:r>
      </w:hyperlink>
      <w:r>
        <w:rPr>
          <w:rFonts w:ascii="Segoe UI" w:hAnsi="Segoe UI" w:cs="Segoe UI"/>
          <w:sz w:val="22"/>
          <w:szCs w:val="22"/>
        </w:rPr>
        <w:t xml:space="preserve"> </w:t>
      </w:r>
    </w:p>
    <w:p w14:paraId="2E00A5CA" w14:textId="77777777" w:rsidR="00040FEF" w:rsidRPr="00D84874" w:rsidRDefault="00040FEF" w:rsidP="00040FEF">
      <w:pPr>
        <w:pStyle w:val="StandardWeb"/>
        <w:spacing w:before="120" w:beforeAutospacing="0" w:after="120" w:afterAutospacing="0"/>
        <w:rPr>
          <w:rFonts w:ascii="Segoe UI" w:hAnsi="Segoe UI" w:cs="Segoe UI"/>
          <w:sz w:val="22"/>
          <w:szCs w:val="22"/>
        </w:rPr>
      </w:pPr>
    </w:p>
    <w:sectPr w:rsidR="00040FEF" w:rsidRPr="00D84874" w:rsidSect="00040FEF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985" w:right="707" w:bottom="851" w:left="1418" w:header="709" w:footer="198" w:gutter="0"/>
      <w:paperSrc w:firs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DEAA7" w14:textId="77777777" w:rsidR="008976BE" w:rsidRDefault="008976BE">
      <w:r>
        <w:separator/>
      </w:r>
    </w:p>
  </w:endnote>
  <w:endnote w:type="continuationSeparator" w:id="0">
    <w:p w14:paraId="27924ADA" w14:textId="77777777" w:rsidR="008976BE" w:rsidRDefault="00897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Futura-Bold">
    <w:altName w:val="Century Gothic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8B4A7" w14:textId="77777777" w:rsidR="00081F80" w:rsidRPr="005265BD" w:rsidRDefault="00081F80" w:rsidP="005265BD">
    <w:pPr>
      <w:pBdr>
        <w:top w:val="single" w:sz="2" w:space="1" w:color="BFBFBF" w:themeColor="background1" w:themeShade="BF"/>
      </w:pBdr>
      <w:tabs>
        <w:tab w:val="left" w:pos="2835"/>
        <w:tab w:val="right" w:pos="9637"/>
      </w:tabs>
      <w:rPr>
        <w:rFonts w:ascii="Futura-Bold" w:hAnsi="Futura-Bold" w:cs="Futura-Bold"/>
        <w:bCs/>
        <w:color w:val="999999"/>
        <w:sz w:val="14"/>
        <w:szCs w:val="14"/>
      </w:rPr>
    </w:pPr>
    <w:r>
      <w:rPr>
        <w:b/>
        <w:lang w:val="fr-CH"/>
      </w:rPr>
      <w:tab/>
    </w:r>
    <w:r w:rsidRPr="005265BD">
      <w:rPr>
        <w:b/>
        <w:lang w:val="fr-CH"/>
      </w:rPr>
      <w:tab/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begin"/>
    </w:r>
    <w:r w:rsidRPr="005265BD">
      <w:rPr>
        <w:rFonts w:ascii="Futura-Bold" w:hAnsi="Futura-Bold" w:cs="Futura-Bold"/>
        <w:bCs/>
        <w:color w:val="999999"/>
        <w:sz w:val="14"/>
        <w:szCs w:val="14"/>
      </w:rPr>
      <w:instrText>PAGE  \* Arabic  \* MERGEFORMAT</w:instrText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separate"/>
    </w:r>
    <w:r w:rsidR="00231685">
      <w:rPr>
        <w:rFonts w:ascii="Futura-Bold" w:hAnsi="Futura-Bold" w:cs="Futura-Bold"/>
        <w:bCs/>
        <w:noProof/>
        <w:color w:val="999999"/>
        <w:sz w:val="14"/>
        <w:szCs w:val="14"/>
      </w:rPr>
      <w:t>2</w:t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end"/>
    </w:r>
    <w:r w:rsidRPr="005265BD">
      <w:rPr>
        <w:rFonts w:ascii="Futura-Bold" w:hAnsi="Futura-Bold" w:cs="Futura-Bold"/>
        <w:bCs/>
        <w:color w:val="999999"/>
        <w:sz w:val="14"/>
        <w:szCs w:val="14"/>
      </w:rPr>
      <w:t>/</w:t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begin"/>
    </w:r>
    <w:r w:rsidRPr="005265BD">
      <w:rPr>
        <w:rFonts w:ascii="Futura-Bold" w:hAnsi="Futura-Bold" w:cs="Futura-Bold"/>
        <w:bCs/>
        <w:color w:val="999999"/>
        <w:sz w:val="14"/>
        <w:szCs w:val="14"/>
      </w:rPr>
      <w:instrText>NUMPAGES  \* Arabic  \* MERGEFORMAT</w:instrText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separate"/>
    </w:r>
    <w:r w:rsidR="00231685">
      <w:rPr>
        <w:rFonts w:ascii="Futura-Bold" w:hAnsi="Futura-Bold" w:cs="Futura-Bold"/>
        <w:bCs/>
        <w:noProof/>
        <w:color w:val="999999"/>
        <w:sz w:val="14"/>
        <w:szCs w:val="14"/>
      </w:rPr>
      <w:t>3</w:t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C584D" w14:textId="77777777" w:rsidR="007C5CED" w:rsidRPr="008E0A5F" w:rsidRDefault="007C5CED" w:rsidP="008E0A5F">
    <w:pPr>
      <w:pStyle w:val="Fuzeile"/>
      <w:tabs>
        <w:tab w:val="clear" w:pos="9072"/>
        <w:tab w:val="right" w:pos="9639"/>
      </w:tabs>
      <w:jc w:val="right"/>
      <w:rPr>
        <w:rFonts w:ascii="Segoe UI" w:hAnsi="Segoe UI" w:cs="Segoe U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BF375" w14:textId="77777777" w:rsidR="008976BE" w:rsidRDefault="008976BE">
      <w:r>
        <w:separator/>
      </w:r>
    </w:p>
  </w:footnote>
  <w:footnote w:type="continuationSeparator" w:id="0">
    <w:p w14:paraId="4DD1CF40" w14:textId="77777777" w:rsidR="008976BE" w:rsidRDefault="00897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D73D2" w14:textId="77777777" w:rsidR="00081F80" w:rsidRPr="000C0124" w:rsidRDefault="0026104A" w:rsidP="0026104A">
    <w:pPr>
      <w:tabs>
        <w:tab w:val="left" w:pos="1996"/>
      </w:tabs>
      <w:spacing w:line="180" w:lineRule="atLeast"/>
      <w:rPr>
        <w:rFonts w:ascii="Futura-Bold" w:hAnsi="Futura-Bold" w:cs="Futura-Bold"/>
        <w:bCs/>
        <w:color w:val="999999"/>
        <w:sz w:val="14"/>
        <w:szCs w:val="14"/>
      </w:rPr>
    </w:pPr>
    <w:r>
      <w:rPr>
        <w:rFonts w:ascii="Segoe UI" w:hAnsi="Segoe UI" w:cs="Segoe UI"/>
        <w:noProof/>
        <w:color w:val="192B4C"/>
      </w:rPr>
      <w:drawing>
        <wp:inline distT="0" distB="0" distL="0" distR="0" wp14:anchorId="708714DA" wp14:editId="0937E656">
          <wp:extent cx="1179576" cy="610314"/>
          <wp:effectExtent l="0" t="0" r="1905" b="0"/>
          <wp:docPr id="704372952" name="Grafik 7043729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000985" name="Grafik 7560009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922" cy="62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2"/>
      <w:gridCol w:w="3827"/>
    </w:tblGrid>
    <w:tr w:rsidR="0026104A" w:rsidRPr="00650F9F" w14:paraId="47DA834C" w14:textId="77777777" w:rsidTr="007B24BD">
      <w:tc>
        <w:tcPr>
          <w:tcW w:w="5812" w:type="dxa"/>
        </w:tcPr>
        <w:p w14:paraId="1F2D7009" w14:textId="77777777" w:rsidR="0026104A" w:rsidRPr="00650F9F" w:rsidRDefault="0026104A" w:rsidP="001F463F">
          <w:pPr>
            <w:ind w:left="-107"/>
            <w:rPr>
              <w:rFonts w:ascii="Segoe UI" w:hAnsi="Segoe UI" w:cs="Segoe UI"/>
              <w:color w:val="192B4C"/>
            </w:rPr>
          </w:pPr>
          <w:bookmarkStart w:id="5" w:name="OLE_LINK1"/>
          <w:r>
            <w:rPr>
              <w:rFonts w:ascii="Segoe UI" w:hAnsi="Segoe UI" w:cs="Segoe UI"/>
              <w:noProof/>
              <w:color w:val="192B4C"/>
            </w:rPr>
            <w:drawing>
              <wp:inline distT="0" distB="0" distL="0" distR="0" wp14:anchorId="408C1D86" wp14:editId="5A5584EE">
                <wp:extent cx="1423035" cy="736280"/>
                <wp:effectExtent l="0" t="0" r="0" b="635"/>
                <wp:docPr id="1162209305" name="Grafik 1162209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6000985" name="Grafik 75600098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490" cy="744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</w:tcPr>
        <w:p w14:paraId="2D2FD540" w14:textId="77777777" w:rsidR="0026104A" w:rsidRPr="00650F9F" w:rsidRDefault="0026104A" w:rsidP="0026104A">
          <w:pPr>
            <w:tabs>
              <w:tab w:val="left" w:pos="6379"/>
              <w:tab w:val="left" w:pos="7371"/>
            </w:tabs>
            <w:ind w:left="141"/>
            <w:rPr>
              <w:rFonts w:ascii="Segoe UI Semibold" w:hAnsi="Segoe UI Semibold" w:cs="Segoe UI Semibold"/>
              <w:bCs/>
              <w:color w:val="192B4C"/>
              <w:sz w:val="16"/>
              <w:szCs w:val="16"/>
            </w:rPr>
          </w:pPr>
          <w:r w:rsidRPr="00650F9F">
            <w:rPr>
              <w:rFonts w:ascii="Segoe UI Semibold" w:hAnsi="Segoe UI Semibold" w:cs="Segoe UI Semibold"/>
              <w:bCs/>
              <w:color w:val="192B4C"/>
              <w:sz w:val="16"/>
              <w:szCs w:val="16"/>
            </w:rPr>
            <w:t>Fachstellen Soziales, Sucht, Schulsozialarbeit</w:t>
          </w:r>
        </w:p>
        <w:p w14:paraId="1F14B2C5" w14:textId="77777777" w:rsidR="0026104A" w:rsidRPr="00650F9F" w:rsidRDefault="0026104A" w:rsidP="0026104A">
          <w:pPr>
            <w:tabs>
              <w:tab w:val="left" w:pos="6379"/>
              <w:tab w:val="left" w:pos="7371"/>
            </w:tabs>
            <w:ind w:left="141"/>
            <w:rPr>
              <w:rFonts w:ascii="Segoe UI" w:hAnsi="Segoe UI" w:cs="Segoe UI"/>
              <w:bCs/>
              <w:color w:val="192B4C"/>
              <w:sz w:val="15"/>
              <w:szCs w:val="15"/>
            </w:rPr>
          </w:pPr>
          <w:proofErr w:type="spellStart"/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>Ragazerstrasse</w:t>
          </w:r>
          <w:proofErr w:type="spellEnd"/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 xml:space="preserve"> 11, 7320 Sargans</w:t>
          </w:r>
        </w:p>
        <w:p w14:paraId="781B0415" w14:textId="77777777" w:rsidR="0026104A" w:rsidRPr="00650F9F" w:rsidRDefault="0026104A" w:rsidP="0026104A">
          <w:pPr>
            <w:tabs>
              <w:tab w:val="left" w:pos="6379"/>
              <w:tab w:val="left" w:pos="7371"/>
            </w:tabs>
            <w:ind w:left="141"/>
            <w:rPr>
              <w:rFonts w:ascii="Segoe UI" w:hAnsi="Segoe UI" w:cs="Segoe UI"/>
              <w:bCs/>
              <w:color w:val="192B4C"/>
              <w:sz w:val="12"/>
              <w:szCs w:val="12"/>
            </w:rPr>
          </w:pPr>
        </w:p>
        <w:p w14:paraId="3F7895A3" w14:textId="77777777" w:rsidR="0026104A" w:rsidRPr="00650F9F" w:rsidRDefault="0026104A" w:rsidP="001F463F">
          <w:pPr>
            <w:tabs>
              <w:tab w:val="left" w:pos="1310"/>
              <w:tab w:val="left" w:pos="6379"/>
              <w:tab w:val="left" w:pos="7371"/>
            </w:tabs>
            <w:ind w:left="141"/>
            <w:rPr>
              <w:rFonts w:ascii="Segoe UI" w:hAnsi="Segoe UI" w:cs="Segoe UI"/>
              <w:bCs/>
              <w:color w:val="192B4C"/>
              <w:sz w:val="15"/>
              <w:szCs w:val="15"/>
            </w:rPr>
          </w:pP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>Telefon</w:t>
          </w: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ab/>
            <w:t>081 725 85 00</w:t>
          </w:r>
        </w:p>
        <w:p w14:paraId="1011595F" w14:textId="77777777" w:rsidR="0026104A" w:rsidRPr="00650F9F" w:rsidRDefault="0026104A" w:rsidP="001F463F">
          <w:pPr>
            <w:tabs>
              <w:tab w:val="left" w:pos="1310"/>
              <w:tab w:val="center" w:pos="4536"/>
              <w:tab w:val="left" w:pos="6379"/>
              <w:tab w:val="left" w:pos="7371"/>
              <w:tab w:val="right" w:pos="9072"/>
            </w:tabs>
            <w:ind w:left="141"/>
            <w:rPr>
              <w:rFonts w:ascii="Segoe UI" w:hAnsi="Segoe UI" w:cs="Segoe UI"/>
              <w:bCs/>
              <w:color w:val="192B4C"/>
              <w:sz w:val="15"/>
              <w:szCs w:val="15"/>
            </w:rPr>
          </w:pP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>E-Mail</w:t>
          </w: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ab/>
          </w:r>
          <w:hyperlink r:id="rId2" w:history="1">
            <w:r w:rsidRPr="00650F9F">
              <w:rPr>
                <w:rFonts w:ascii="Segoe UI" w:hAnsi="Segoe UI" w:cs="Segoe UI"/>
                <w:bCs/>
                <w:color w:val="192B4C"/>
                <w:sz w:val="15"/>
                <w:szCs w:val="15"/>
              </w:rPr>
              <w:t>info@sd-sargans.ch</w:t>
            </w:r>
          </w:hyperlink>
        </w:p>
        <w:p w14:paraId="049E4C1C" w14:textId="77777777" w:rsidR="0026104A" w:rsidRPr="00650F9F" w:rsidRDefault="0026104A" w:rsidP="001F463F">
          <w:pPr>
            <w:tabs>
              <w:tab w:val="left" w:pos="1310"/>
              <w:tab w:val="center" w:pos="4536"/>
              <w:tab w:val="left" w:pos="6379"/>
              <w:tab w:val="left" w:pos="7371"/>
              <w:tab w:val="right" w:pos="9072"/>
            </w:tabs>
            <w:ind w:left="141"/>
            <w:rPr>
              <w:rFonts w:ascii="Futura-Bold" w:hAnsi="Futura-Bold" w:cs="Futura-Bold"/>
              <w:bCs/>
              <w:color w:val="192B4C"/>
              <w:sz w:val="15"/>
              <w:szCs w:val="15"/>
            </w:rPr>
          </w:pP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>Website</w:t>
          </w: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ab/>
            <w:t>www.sd-sargans.ch</w:t>
          </w:r>
        </w:p>
      </w:tc>
    </w:tr>
    <w:bookmarkEnd w:id="5"/>
  </w:tbl>
  <w:p w14:paraId="24EBCC22" w14:textId="77777777" w:rsidR="00081F80" w:rsidRPr="002379CB" w:rsidRDefault="00081F80" w:rsidP="0026104A">
    <w:pPr>
      <w:pStyle w:val="Kopfzeile"/>
      <w:rPr>
        <w:rFonts w:ascii="Segoe UI" w:hAnsi="Segoe UI" w:cs="Segoe UI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40839"/>
    <w:multiLevelType w:val="hybridMultilevel"/>
    <w:tmpl w:val="265CF4AA"/>
    <w:lvl w:ilvl="0" w:tplc="249E497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4"/>
        <w:szCs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A0972"/>
    <w:multiLevelType w:val="hybridMultilevel"/>
    <w:tmpl w:val="0582B2AC"/>
    <w:lvl w:ilvl="0" w:tplc="E6F28CAA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0011F3"/>
    <w:multiLevelType w:val="hybridMultilevel"/>
    <w:tmpl w:val="B8CC2230"/>
    <w:lvl w:ilvl="0" w:tplc="D3DAFD0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685B7B"/>
    <w:multiLevelType w:val="hybridMultilevel"/>
    <w:tmpl w:val="6B621412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A660B"/>
    <w:multiLevelType w:val="hybridMultilevel"/>
    <w:tmpl w:val="26469806"/>
    <w:lvl w:ilvl="0" w:tplc="971441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0F7891"/>
    <w:multiLevelType w:val="hybridMultilevel"/>
    <w:tmpl w:val="3DF0709E"/>
    <w:lvl w:ilvl="0" w:tplc="08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5313A9"/>
    <w:multiLevelType w:val="hybridMultilevel"/>
    <w:tmpl w:val="E46ED1BC"/>
    <w:lvl w:ilvl="0" w:tplc="9D92736E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E6FA0"/>
    <w:multiLevelType w:val="hybridMultilevel"/>
    <w:tmpl w:val="19ECFD1C"/>
    <w:lvl w:ilvl="0" w:tplc="249E497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4"/>
        <w:szCs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919223">
    <w:abstractNumId w:val="7"/>
  </w:num>
  <w:num w:numId="2" w16cid:durableId="1047148199">
    <w:abstractNumId w:val="0"/>
  </w:num>
  <w:num w:numId="3" w16cid:durableId="1535537478">
    <w:abstractNumId w:val="6"/>
  </w:num>
  <w:num w:numId="4" w16cid:durableId="626014729">
    <w:abstractNumId w:val="5"/>
  </w:num>
  <w:num w:numId="5" w16cid:durableId="190656175">
    <w:abstractNumId w:val="3"/>
  </w:num>
  <w:num w:numId="6" w16cid:durableId="874536936">
    <w:abstractNumId w:val="1"/>
  </w:num>
  <w:num w:numId="7" w16cid:durableId="1027490522">
    <w:abstractNumId w:val="4"/>
  </w:num>
  <w:num w:numId="8" w16cid:durableId="278996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30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35C"/>
    <w:rsid w:val="00001A13"/>
    <w:rsid w:val="00005B08"/>
    <w:rsid w:val="00016487"/>
    <w:rsid w:val="0002565D"/>
    <w:rsid w:val="00030142"/>
    <w:rsid w:val="00035297"/>
    <w:rsid w:val="00040FEF"/>
    <w:rsid w:val="00042979"/>
    <w:rsid w:val="00042A4D"/>
    <w:rsid w:val="00046FF9"/>
    <w:rsid w:val="00055FD6"/>
    <w:rsid w:val="000577D6"/>
    <w:rsid w:val="00061E3A"/>
    <w:rsid w:val="00065848"/>
    <w:rsid w:val="00065CED"/>
    <w:rsid w:val="00067368"/>
    <w:rsid w:val="00074C01"/>
    <w:rsid w:val="00081093"/>
    <w:rsid w:val="00081F80"/>
    <w:rsid w:val="000876DD"/>
    <w:rsid w:val="000956F2"/>
    <w:rsid w:val="000A144A"/>
    <w:rsid w:val="000A59B1"/>
    <w:rsid w:val="000B2148"/>
    <w:rsid w:val="000B5292"/>
    <w:rsid w:val="000C0124"/>
    <w:rsid w:val="000C180C"/>
    <w:rsid w:val="000D29E4"/>
    <w:rsid w:val="000D35C8"/>
    <w:rsid w:val="000E0242"/>
    <w:rsid w:val="000E20DF"/>
    <w:rsid w:val="000E7191"/>
    <w:rsid w:val="000F1F7D"/>
    <w:rsid w:val="000F4E59"/>
    <w:rsid w:val="00100C7F"/>
    <w:rsid w:val="00106FA2"/>
    <w:rsid w:val="00115A3A"/>
    <w:rsid w:val="001250F3"/>
    <w:rsid w:val="001327B6"/>
    <w:rsid w:val="00141262"/>
    <w:rsid w:val="00141D7D"/>
    <w:rsid w:val="0015001B"/>
    <w:rsid w:val="00150632"/>
    <w:rsid w:val="00190C2D"/>
    <w:rsid w:val="001953B5"/>
    <w:rsid w:val="001B0461"/>
    <w:rsid w:val="001B048F"/>
    <w:rsid w:val="001C1CA7"/>
    <w:rsid w:val="001C4046"/>
    <w:rsid w:val="001C735C"/>
    <w:rsid w:val="001D7202"/>
    <w:rsid w:val="001F3356"/>
    <w:rsid w:val="001F463F"/>
    <w:rsid w:val="001F6ED9"/>
    <w:rsid w:val="001F7C48"/>
    <w:rsid w:val="002078C8"/>
    <w:rsid w:val="0021338B"/>
    <w:rsid w:val="00217F21"/>
    <w:rsid w:val="00226450"/>
    <w:rsid w:val="00231685"/>
    <w:rsid w:val="002379CB"/>
    <w:rsid w:val="00245CFE"/>
    <w:rsid w:val="002551F4"/>
    <w:rsid w:val="0026104A"/>
    <w:rsid w:val="002624F8"/>
    <w:rsid w:val="00266FA7"/>
    <w:rsid w:val="00267951"/>
    <w:rsid w:val="0027168F"/>
    <w:rsid w:val="00276AE6"/>
    <w:rsid w:val="00287C9F"/>
    <w:rsid w:val="002A466A"/>
    <w:rsid w:val="002B25E3"/>
    <w:rsid w:val="002E129C"/>
    <w:rsid w:val="002E4BF6"/>
    <w:rsid w:val="002E4C96"/>
    <w:rsid w:val="002E7368"/>
    <w:rsid w:val="002F501C"/>
    <w:rsid w:val="0030032C"/>
    <w:rsid w:val="00304973"/>
    <w:rsid w:val="003138EC"/>
    <w:rsid w:val="00322A0B"/>
    <w:rsid w:val="00334B49"/>
    <w:rsid w:val="00336D70"/>
    <w:rsid w:val="0034018F"/>
    <w:rsid w:val="00343901"/>
    <w:rsid w:val="0035685A"/>
    <w:rsid w:val="003649CA"/>
    <w:rsid w:val="00385B07"/>
    <w:rsid w:val="003A2F5D"/>
    <w:rsid w:val="003A30C2"/>
    <w:rsid w:val="003B0BE4"/>
    <w:rsid w:val="003B6F50"/>
    <w:rsid w:val="003C112B"/>
    <w:rsid w:val="003D3F00"/>
    <w:rsid w:val="003E5D43"/>
    <w:rsid w:val="003F13F0"/>
    <w:rsid w:val="003F4463"/>
    <w:rsid w:val="00401CE8"/>
    <w:rsid w:val="00406C38"/>
    <w:rsid w:val="00412C7E"/>
    <w:rsid w:val="00413E1D"/>
    <w:rsid w:val="004172E2"/>
    <w:rsid w:val="0043504A"/>
    <w:rsid w:val="00454FE1"/>
    <w:rsid w:val="00455D89"/>
    <w:rsid w:val="00466F24"/>
    <w:rsid w:val="00472261"/>
    <w:rsid w:val="00481306"/>
    <w:rsid w:val="00482A42"/>
    <w:rsid w:val="004A3A51"/>
    <w:rsid w:val="004B0ACA"/>
    <w:rsid w:val="004B7C4C"/>
    <w:rsid w:val="004C12DD"/>
    <w:rsid w:val="004D2B0F"/>
    <w:rsid w:val="004D3841"/>
    <w:rsid w:val="004F0047"/>
    <w:rsid w:val="004F322E"/>
    <w:rsid w:val="004F5E9C"/>
    <w:rsid w:val="00501A49"/>
    <w:rsid w:val="005036C2"/>
    <w:rsid w:val="00506C48"/>
    <w:rsid w:val="005102B0"/>
    <w:rsid w:val="00515ED4"/>
    <w:rsid w:val="00521003"/>
    <w:rsid w:val="005233F2"/>
    <w:rsid w:val="005265BD"/>
    <w:rsid w:val="00527350"/>
    <w:rsid w:val="0053365E"/>
    <w:rsid w:val="00534FB2"/>
    <w:rsid w:val="00544756"/>
    <w:rsid w:val="00555576"/>
    <w:rsid w:val="00563867"/>
    <w:rsid w:val="00566C3C"/>
    <w:rsid w:val="00583FC9"/>
    <w:rsid w:val="005857FB"/>
    <w:rsid w:val="00587066"/>
    <w:rsid w:val="005970AA"/>
    <w:rsid w:val="005A0FDB"/>
    <w:rsid w:val="005A1DAB"/>
    <w:rsid w:val="005A6A94"/>
    <w:rsid w:val="005B74C0"/>
    <w:rsid w:val="005D1E0D"/>
    <w:rsid w:val="005E18E7"/>
    <w:rsid w:val="005E2998"/>
    <w:rsid w:val="005F17CF"/>
    <w:rsid w:val="005F234D"/>
    <w:rsid w:val="005F5556"/>
    <w:rsid w:val="006104FF"/>
    <w:rsid w:val="00620463"/>
    <w:rsid w:val="00620974"/>
    <w:rsid w:val="006237C5"/>
    <w:rsid w:val="00642090"/>
    <w:rsid w:val="0064465A"/>
    <w:rsid w:val="00647B65"/>
    <w:rsid w:val="006505D0"/>
    <w:rsid w:val="00662F27"/>
    <w:rsid w:val="006752BF"/>
    <w:rsid w:val="0067780C"/>
    <w:rsid w:val="00686F75"/>
    <w:rsid w:val="00690824"/>
    <w:rsid w:val="006A1873"/>
    <w:rsid w:val="006A3EC7"/>
    <w:rsid w:val="006A5FCC"/>
    <w:rsid w:val="006C34AA"/>
    <w:rsid w:val="006C702F"/>
    <w:rsid w:val="006C7542"/>
    <w:rsid w:val="006C756F"/>
    <w:rsid w:val="006D6C6B"/>
    <w:rsid w:val="006E52D4"/>
    <w:rsid w:val="006F540C"/>
    <w:rsid w:val="007033EE"/>
    <w:rsid w:val="00705AD1"/>
    <w:rsid w:val="00710C18"/>
    <w:rsid w:val="00711C1E"/>
    <w:rsid w:val="00725CC1"/>
    <w:rsid w:val="007260D6"/>
    <w:rsid w:val="00727E01"/>
    <w:rsid w:val="007319AD"/>
    <w:rsid w:val="00731DAD"/>
    <w:rsid w:val="007436AF"/>
    <w:rsid w:val="00774358"/>
    <w:rsid w:val="00783857"/>
    <w:rsid w:val="00793D38"/>
    <w:rsid w:val="00794B2D"/>
    <w:rsid w:val="007966AB"/>
    <w:rsid w:val="0079718C"/>
    <w:rsid w:val="007A153E"/>
    <w:rsid w:val="007A4449"/>
    <w:rsid w:val="007A76D4"/>
    <w:rsid w:val="007B5D37"/>
    <w:rsid w:val="007C355D"/>
    <w:rsid w:val="007C4BAA"/>
    <w:rsid w:val="007C5CED"/>
    <w:rsid w:val="007C72CC"/>
    <w:rsid w:val="007C76F3"/>
    <w:rsid w:val="007D1F4D"/>
    <w:rsid w:val="007D43C5"/>
    <w:rsid w:val="007E5C58"/>
    <w:rsid w:val="007E717C"/>
    <w:rsid w:val="007E793D"/>
    <w:rsid w:val="007F0AE9"/>
    <w:rsid w:val="007F68DA"/>
    <w:rsid w:val="007F72C0"/>
    <w:rsid w:val="0081050D"/>
    <w:rsid w:val="0081073A"/>
    <w:rsid w:val="0081158F"/>
    <w:rsid w:val="00814980"/>
    <w:rsid w:val="00814F70"/>
    <w:rsid w:val="00820B89"/>
    <w:rsid w:val="00851003"/>
    <w:rsid w:val="0085387F"/>
    <w:rsid w:val="00856F03"/>
    <w:rsid w:val="00861F23"/>
    <w:rsid w:val="008731DD"/>
    <w:rsid w:val="00874FB7"/>
    <w:rsid w:val="00891553"/>
    <w:rsid w:val="008916F5"/>
    <w:rsid w:val="00892808"/>
    <w:rsid w:val="008976BE"/>
    <w:rsid w:val="00897A3F"/>
    <w:rsid w:val="008A53B0"/>
    <w:rsid w:val="008B1BEE"/>
    <w:rsid w:val="008B619C"/>
    <w:rsid w:val="008C068C"/>
    <w:rsid w:val="008C2A47"/>
    <w:rsid w:val="008D746C"/>
    <w:rsid w:val="008E0A5F"/>
    <w:rsid w:val="008E47D5"/>
    <w:rsid w:val="008F5E10"/>
    <w:rsid w:val="0090576F"/>
    <w:rsid w:val="00910ADC"/>
    <w:rsid w:val="00913921"/>
    <w:rsid w:val="00914269"/>
    <w:rsid w:val="00936477"/>
    <w:rsid w:val="00942739"/>
    <w:rsid w:val="00944907"/>
    <w:rsid w:val="009515BF"/>
    <w:rsid w:val="009612E3"/>
    <w:rsid w:val="00963CE4"/>
    <w:rsid w:val="0097038B"/>
    <w:rsid w:val="00996277"/>
    <w:rsid w:val="00997372"/>
    <w:rsid w:val="00997432"/>
    <w:rsid w:val="009A1D4E"/>
    <w:rsid w:val="009A3B36"/>
    <w:rsid w:val="009B0D23"/>
    <w:rsid w:val="009D4CFD"/>
    <w:rsid w:val="009E1ADA"/>
    <w:rsid w:val="009E3F32"/>
    <w:rsid w:val="00A048B7"/>
    <w:rsid w:val="00A05609"/>
    <w:rsid w:val="00A06338"/>
    <w:rsid w:val="00A13587"/>
    <w:rsid w:val="00A16743"/>
    <w:rsid w:val="00A2081D"/>
    <w:rsid w:val="00A40391"/>
    <w:rsid w:val="00A45314"/>
    <w:rsid w:val="00A46D01"/>
    <w:rsid w:val="00A47AA4"/>
    <w:rsid w:val="00A5001F"/>
    <w:rsid w:val="00A56359"/>
    <w:rsid w:val="00A7122C"/>
    <w:rsid w:val="00A75DE1"/>
    <w:rsid w:val="00A76B5B"/>
    <w:rsid w:val="00A82EF5"/>
    <w:rsid w:val="00A83708"/>
    <w:rsid w:val="00A87E76"/>
    <w:rsid w:val="00A923DE"/>
    <w:rsid w:val="00AA016B"/>
    <w:rsid w:val="00AA48EF"/>
    <w:rsid w:val="00AA7182"/>
    <w:rsid w:val="00AB41FB"/>
    <w:rsid w:val="00AB668F"/>
    <w:rsid w:val="00AC205B"/>
    <w:rsid w:val="00AC565A"/>
    <w:rsid w:val="00AD361B"/>
    <w:rsid w:val="00AE1EB4"/>
    <w:rsid w:val="00AF3DEA"/>
    <w:rsid w:val="00B01914"/>
    <w:rsid w:val="00B05960"/>
    <w:rsid w:val="00B13C17"/>
    <w:rsid w:val="00B259B3"/>
    <w:rsid w:val="00B37BFA"/>
    <w:rsid w:val="00B453A7"/>
    <w:rsid w:val="00B632E8"/>
    <w:rsid w:val="00B70B04"/>
    <w:rsid w:val="00B72308"/>
    <w:rsid w:val="00B72C58"/>
    <w:rsid w:val="00B85D7D"/>
    <w:rsid w:val="00B90014"/>
    <w:rsid w:val="00B93227"/>
    <w:rsid w:val="00BA151F"/>
    <w:rsid w:val="00BA57FE"/>
    <w:rsid w:val="00BA60E7"/>
    <w:rsid w:val="00BB45CD"/>
    <w:rsid w:val="00BB6A0C"/>
    <w:rsid w:val="00BB7748"/>
    <w:rsid w:val="00BC57EF"/>
    <w:rsid w:val="00BD0CB0"/>
    <w:rsid w:val="00BD7283"/>
    <w:rsid w:val="00BE7D56"/>
    <w:rsid w:val="00BF6804"/>
    <w:rsid w:val="00BF690C"/>
    <w:rsid w:val="00C07B13"/>
    <w:rsid w:val="00C40F44"/>
    <w:rsid w:val="00C41221"/>
    <w:rsid w:val="00C4794B"/>
    <w:rsid w:val="00C51AA9"/>
    <w:rsid w:val="00C52F65"/>
    <w:rsid w:val="00C63E98"/>
    <w:rsid w:val="00C64463"/>
    <w:rsid w:val="00C67B7B"/>
    <w:rsid w:val="00C705B2"/>
    <w:rsid w:val="00CB732B"/>
    <w:rsid w:val="00CC59F7"/>
    <w:rsid w:val="00CD3258"/>
    <w:rsid w:val="00CD3A12"/>
    <w:rsid w:val="00CD3F19"/>
    <w:rsid w:val="00CD7E45"/>
    <w:rsid w:val="00D026DE"/>
    <w:rsid w:val="00D046AF"/>
    <w:rsid w:val="00D05503"/>
    <w:rsid w:val="00D14D3C"/>
    <w:rsid w:val="00D22FA4"/>
    <w:rsid w:val="00D34B24"/>
    <w:rsid w:val="00D44329"/>
    <w:rsid w:val="00D50B28"/>
    <w:rsid w:val="00D54832"/>
    <w:rsid w:val="00D5506F"/>
    <w:rsid w:val="00D74F1D"/>
    <w:rsid w:val="00D84874"/>
    <w:rsid w:val="00D87022"/>
    <w:rsid w:val="00D876C1"/>
    <w:rsid w:val="00D904CC"/>
    <w:rsid w:val="00D95567"/>
    <w:rsid w:val="00D96EA4"/>
    <w:rsid w:val="00D9736C"/>
    <w:rsid w:val="00DE2220"/>
    <w:rsid w:val="00DE496D"/>
    <w:rsid w:val="00DE6DAB"/>
    <w:rsid w:val="00DF188B"/>
    <w:rsid w:val="00DF23E5"/>
    <w:rsid w:val="00DF44BD"/>
    <w:rsid w:val="00DF66BD"/>
    <w:rsid w:val="00E12992"/>
    <w:rsid w:val="00E13F09"/>
    <w:rsid w:val="00E2212D"/>
    <w:rsid w:val="00E222EF"/>
    <w:rsid w:val="00E225F9"/>
    <w:rsid w:val="00E2438D"/>
    <w:rsid w:val="00E26184"/>
    <w:rsid w:val="00E335B6"/>
    <w:rsid w:val="00E47D7D"/>
    <w:rsid w:val="00E558F2"/>
    <w:rsid w:val="00E612BA"/>
    <w:rsid w:val="00E67E73"/>
    <w:rsid w:val="00E726F0"/>
    <w:rsid w:val="00E8284C"/>
    <w:rsid w:val="00E83B9B"/>
    <w:rsid w:val="00E848F1"/>
    <w:rsid w:val="00EA0AE0"/>
    <w:rsid w:val="00EA7EC7"/>
    <w:rsid w:val="00EB7CAE"/>
    <w:rsid w:val="00EE1BF5"/>
    <w:rsid w:val="00F037C3"/>
    <w:rsid w:val="00F051AC"/>
    <w:rsid w:val="00F2157C"/>
    <w:rsid w:val="00F26382"/>
    <w:rsid w:val="00F27BD4"/>
    <w:rsid w:val="00F312EE"/>
    <w:rsid w:val="00F34C25"/>
    <w:rsid w:val="00F3774D"/>
    <w:rsid w:val="00F42086"/>
    <w:rsid w:val="00F50652"/>
    <w:rsid w:val="00F52E9D"/>
    <w:rsid w:val="00F91277"/>
    <w:rsid w:val="00F9179C"/>
    <w:rsid w:val="00FA1881"/>
    <w:rsid w:val="00FA2BBE"/>
    <w:rsid w:val="00FA57FE"/>
    <w:rsid w:val="00FB2FDC"/>
    <w:rsid w:val="00FB32D8"/>
    <w:rsid w:val="00FC4B1E"/>
    <w:rsid w:val="00FD061A"/>
    <w:rsid w:val="00FE0D4A"/>
    <w:rsid w:val="00FE1397"/>
    <w:rsid w:val="00FF009E"/>
    <w:rsid w:val="00FF3D99"/>
    <w:rsid w:val="00FF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CA39FBB"/>
  <w15:docId w15:val="{6EBFA341-C697-4917-8C19-6D02B213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C07B13"/>
    <w:pPr>
      <w:keepNext/>
      <w:outlineLvl w:val="0"/>
    </w:pPr>
    <w:rPr>
      <w:rFonts w:ascii="Arial" w:hAnsi="Arial"/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51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F680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69082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90824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690824"/>
    <w:rPr>
      <w:color w:val="0000FF"/>
      <w:u w:val="single"/>
    </w:rPr>
  </w:style>
  <w:style w:type="paragraph" w:styleId="Textkrper2">
    <w:name w:val="Body Text 2"/>
    <w:basedOn w:val="Standard"/>
    <w:rsid w:val="00C07B13"/>
    <w:pPr>
      <w:tabs>
        <w:tab w:val="left" w:pos="426"/>
        <w:tab w:val="left" w:pos="6379"/>
        <w:tab w:val="left" w:pos="6663"/>
      </w:tabs>
    </w:pPr>
    <w:rPr>
      <w:rFonts w:ascii="Arial" w:hAnsi="Arial"/>
      <w:sz w:val="22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265BD"/>
    <w:rPr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2624F8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D876C1"/>
    <w:pPr>
      <w:spacing w:before="100" w:beforeAutospacing="1" w:after="100" w:afterAutospacing="1"/>
    </w:pPr>
    <w:rPr>
      <w:rFonts w:eastAsiaTheme="minorHAnsi"/>
      <w:lang w:val="de-CH"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37C5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2379CB"/>
    <w:rPr>
      <w:b/>
      <w:bCs/>
    </w:rPr>
  </w:style>
  <w:style w:type="paragraph" w:styleId="berarbeitung">
    <w:name w:val="Revision"/>
    <w:hidden/>
    <w:uiPriority w:val="99"/>
    <w:semiHidden/>
    <w:rsid w:val="001B048F"/>
    <w:rPr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semiHidden/>
    <w:unhideWhenUsed/>
    <w:rsid w:val="00A45314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3649CA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3649C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649CA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649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649CA"/>
    <w:rPr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0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mian.caluori@sd-sargans.c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d-sargans.ch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info@sd-sargans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d-sargans.ch/mediensuch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d-sargans.ch" TargetMode="External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81E43-12AE-4240-9EC2-278791688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729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/>
  <LinksUpToDate>false</LinksUpToDate>
  <CharactersWithSpaces>5828</CharactersWithSpaces>
  <SharedDoc>false</SharedDoc>
  <HLinks>
    <vt:vector size="6" baseType="variant">
      <vt:variant>
        <vt:i4>3735635</vt:i4>
      </vt:variant>
      <vt:variant>
        <vt:i4>0</vt:i4>
      </vt:variant>
      <vt:variant>
        <vt:i4>0</vt:i4>
      </vt:variant>
      <vt:variant>
        <vt:i4>5</vt:i4>
      </vt:variant>
      <vt:variant>
        <vt:lpwstr>mailto:info@sd-sargans.ch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creator>Damian Caluori SDS-SSB_SSA</dc:creator>
  <cp:lastModifiedBy>Caluori Damian SDS</cp:lastModifiedBy>
  <cp:revision>5</cp:revision>
  <cp:lastPrinted>2026-01-20T12:50:00Z</cp:lastPrinted>
  <dcterms:created xsi:type="dcterms:W3CDTF">2026-01-19T13:45:00Z</dcterms:created>
  <dcterms:modified xsi:type="dcterms:W3CDTF">2026-01-20T13:47:00Z</dcterms:modified>
</cp:coreProperties>
</file>